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68" w:rsidRDefault="001C06A7" w:rsidP="00804068">
      <w:pPr>
        <w:spacing w:before="120" w:after="0" w:line="240" w:lineRule="auto"/>
        <w:jc w:val="center"/>
        <w:rPr>
          <w:rFonts w:cs="Arial Narrow"/>
          <w:b/>
          <w:sz w:val="24"/>
          <w:szCs w:val="24"/>
        </w:rPr>
      </w:pPr>
      <w:r w:rsidRPr="00F27BDC">
        <w:rPr>
          <w:rFonts w:eastAsia="MS Mincho" w:cs="Times New Roman"/>
          <w:b/>
          <w:sz w:val="24"/>
          <w:szCs w:val="24"/>
        </w:rPr>
        <w:t>ПРОГРАММА</w:t>
      </w:r>
      <w:r w:rsidR="00804068">
        <w:rPr>
          <w:rFonts w:eastAsia="MS Mincho" w:cs="Times New Roman"/>
          <w:b/>
          <w:sz w:val="24"/>
          <w:szCs w:val="24"/>
        </w:rPr>
        <w:t xml:space="preserve"> </w:t>
      </w:r>
      <w:r w:rsidR="00804068" w:rsidRPr="00F27BDC">
        <w:rPr>
          <w:rFonts w:cs="Arial Narrow"/>
          <w:b/>
          <w:sz w:val="24"/>
          <w:szCs w:val="24"/>
        </w:rPr>
        <w:t>КОНФЕРЕНЦИ</w:t>
      </w:r>
      <w:r w:rsidR="00886D57">
        <w:rPr>
          <w:rFonts w:cs="Arial Narrow"/>
          <w:b/>
          <w:sz w:val="24"/>
          <w:szCs w:val="24"/>
        </w:rPr>
        <w:t>И</w:t>
      </w:r>
    </w:p>
    <w:p w:rsidR="008144C3" w:rsidRPr="00F27BDC" w:rsidRDefault="00C75A2A" w:rsidP="00804068">
      <w:pPr>
        <w:spacing w:before="120" w:after="0" w:line="240" w:lineRule="auto"/>
        <w:jc w:val="center"/>
        <w:rPr>
          <w:b/>
          <w:sz w:val="28"/>
          <w:szCs w:val="28"/>
        </w:rPr>
      </w:pPr>
      <w:r w:rsidRPr="00F27BDC">
        <w:rPr>
          <w:rFonts w:cs="Arial Narrow"/>
          <w:b/>
          <w:sz w:val="24"/>
          <w:szCs w:val="24"/>
        </w:rPr>
        <w:t xml:space="preserve"> </w:t>
      </w:r>
      <w:r w:rsidR="008144C3" w:rsidRPr="00F27BDC">
        <w:rPr>
          <w:b/>
          <w:sz w:val="28"/>
          <w:szCs w:val="28"/>
        </w:rPr>
        <w:t>«</w:t>
      </w:r>
      <w:r w:rsidR="00804068" w:rsidRPr="00804068">
        <w:rPr>
          <w:b/>
          <w:sz w:val="28"/>
          <w:szCs w:val="28"/>
        </w:rPr>
        <w:t>Рациональное применение антимикробных средств в амбулаторной практике врачей</w:t>
      </w:r>
      <w:r w:rsidR="008144C3" w:rsidRPr="00F27BDC">
        <w:rPr>
          <w:b/>
          <w:sz w:val="28"/>
          <w:szCs w:val="28"/>
        </w:rPr>
        <w:t>»</w:t>
      </w:r>
    </w:p>
    <w:p w:rsidR="004277AF" w:rsidRPr="0035764D" w:rsidRDefault="00B37CDE" w:rsidP="004277AF">
      <w:pPr>
        <w:spacing w:before="120" w:after="0" w:line="240" w:lineRule="auto"/>
        <w:ind w:hanging="72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19 октября</w:t>
      </w:r>
      <w:r w:rsidR="005D723D">
        <w:rPr>
          <w:rFonts w:eastAsia="Calibri" w:cs="Times New Roman"/>
          <w:b/>
          <w:sz w:val="24"/>
          <w:szCs w:val="24"/>
        </w:rPr>
        <w:t xml:space="preserve"> </w:t>
      </w:r>
      <w:r w:rsidR="004277AF" w:rsidRPr="0035764D">
        <w:rPr>
          <w:rFonts w:eastAsia="Calibri" w:cs="Times New Roman"/>
          <w:b/>
          <w:sz w:val="24"/>
          <w:szCs w:val="24"/>
        </w:rPr>
        <w:t>201</w:t>
      </w:r>
      <w:r w:rsidR="00F16662">
        <w:rPr>
          <w:rFonts w:eastAsia="Calibri" w:cs="Times New Roman"/>
          <w:b/>
          <w:sz w:val="24"/>
          <w:szCs w:val="24"/>
        </w:rPr>
        <w:t>9</w:t>
      </w:r>
      <w:r w:rsidR="004277AF" w:rsidRPr="0035764D">
        <w:rPr>
          <w:rFonts w:eastAsia="Calibri" w:cs="Times New Roman"/>
          <w:b/>
          <w:sz w:val="24"/>
          <w:szCs w:val="24"/>
        </w:rPr>
        <w:t xml:space="preserve"> г.</w:t>
      </w:r>
    </w:p>
    <w:p w:rsidR="004277AF" w:rsidRPr="0035764D" w:rsidRDefault="004277AF" w:rsidP="004277AF">
      <w:pPr>
        <w:spacing w:before="120" w:after="0" w:line="240" w:lineRule="auto"/>
        <w:ind w:hanging="720"/>
        <w:jc w:val="center"/>
        <w:rPr>
          <w:rFonts w:eastAsia="Calibri" w:cs="Times New Roman"/>
          <w:b/>
          <w:sz w:val="24"/>
          <w:szCs w:val="24"/>
        </w:rPr>
      </w:pPr>
      <w:r w:rsidRPr="0035764D">
        <w:rPr>
          <w:rFonts w:eastAsia="Calibri" w:cs="Times New Roman"/>
          <w:b/>
          <w:sz w:val="24"/>
          <w:szCs w:val="24"/>
        </w:rPr>
        <w:t xml:space="preserve">г. </w:t>
      </w:r>
      <w:r w:rsidR="00B37CDE">
        <w:rPr>
          <w:rFonts w:eastAsia="Calibri" w:cs="Times New Roman"/>
          <w:b/>
          <w:sz w:val="24"/>
          <w:szCs w:val="24"/>
        </w:rPr>
        <w:t>Екатеринбург</w:t>
      </w:r>
    </w:p>
    <w:p w:rsidR="004277AF" w:rsidRDefault="004277AF" w:rsidP="004277AF">
      <w:pPr>
        <w:pStyle w:val="a4"/>
        <w:jc w:val="center"/>
        <w:rPr>
          <w:rFonts w:asciiTheme="minorHAnsi" w:hAnsiTheme="minorHAnsi" w:cs="Arial Narrow"/>
          <w:sz w:val="24"/>
          <w:szCs w:val="24"/>
          <w:lang w:val="ru-RU"/>
        </w:rPr>
      </w:pPr>
      <w:r w:rsidRPr="0035764D">
        <w:rPr>
          <w:rFonts w:asciiTheme="minorHAnsi" w:eastAsia="Times New Roman" w:hAnsiTheme="minorHAnsi" w:cs="Times New Roman"/>
          <w:sz w:val="24"/>
          <w:szCs w:val="24"/>
          <w:lang w:val="ru-RU" w:eastAsia="ru-RU"/>
        </w:rPr>
        <w:t>(</w:t>
      </w:r>
      <w:r w:rsidR="00F16662">
        <w:rPr>
          <w:rFonts w:asciiTheme="minorHAnsi" w:eastAsia="Times New Roman" w:hAnsiTheme="minorHAnsi" w:cs="Times New Roman"/>
          <w:sz w:val="24"/>
          <w:szCs w:val="24"/>
          <w:lang w:val="ru-RU" w:eastAsia="ru-RU"/>
        </w:rPr>
        <w:t xml:space="preserve">конференц-зал </w:t>
      </w:r>
      <w:r w:rsidR="00B37CDE" w:rsidRPr="00B37CDE">
        <w:rPr>
          <w:rFonts w:asciiTheme="minorHAnsi" w:eastAsia="Calibri" w:hAnsiTheme="minorHAnsi" w:cs="Times New Roman"/>
          <w:sz w:val="24"/>
          <w:szCs w:val="24"/>
          <w:lang w:val="ru-RU" w:eastAsia="en-US"/>
        </w:rPr>
        <w:t xml:space="preserve">Центра Международной Торговли Екатеринбурга г. Екатеринбург, ул. </w:t>
      </w:r>
      <w:proofErr w:type="gramStart"/>
      <w:r w:rsidR="00B37CDE" w:rsidRPr="00B37CDE">
        <w:rPr>
          <w:rFonts w:asciiTheme="minorHAnsi" w:eastAsia="Calibri" w:hAnsiTheme="minorHAnsi" w:cs="Times New Roman"/>
          <w:sz w:val="24"/>
          <w:szCs w:val="24"/>
          <w:lang w:val="ru-RU" w:eastAsia="en-US"/>
        </w:rPr>
        <w:t>Куйбышева ,</w:t>
      </w:r>
      <w:proofErr w:type="gramEnd"/>
      <w:r w:rsidR="00B37CDE" w:rsidRPr="00B37CDE">
        <w:rPr>
          <w:rFonts w:asciiTheme="minorHAnsi" w:eastAsia="Calibri" w:hAnsiTheme="minorHAnsi" w:cs="Times New Roman"/>
          <w:sz w:val="24"/>
          <w:szCs w:val="24"/>
          <w:lang w:val="ru-RU" w:eastAsia="en-US"/>
        </w:rPr>
        <w:t xml:space="preserve"> 44 Д</w:t>
      </w:r>
      <w:r w:rsidRPr="00B37CDE">
        <w:rPr>
          <w:rFonts w:asciiTheme="minorHAnsi" w:hAnsiTheme="minorHAnsi" w:cs="Arial Narrow"/>
          <w:sz w:val="24"/>
          <w:szCs w:val="24"/>
          <w:lang w:val="ru-RU"/>
        </w:rPr>
        <w:t>)</w:t>
      </w:r>
    </w:p>
    <w:p w:rsidR="00F16662" w:rsidRPr="0035764D" w:rsidRDefault="00F16662" w:rsidP="004277AF">
      <w:pPr>
        <w:pStyle w:val="a4"/>
        <w:jc w:val="center"/>
        <w:rPr>
          <w:rFonts w:asciiTheme="minorHAnsi" w:eastAsia="Times New Roman" w:hAnsiTheme="minorHAnsi" w:cs="Times New Roman"/>
          <w:sz w:val="24"/>
          <w:szCs w:val="24"/>
          <w:lang w:val="ru-RU" w:eastAsia="ru-RU"/>
        </w:rPr>
      </w:pPr>
    </w:p>
    <w:p w:rsidR="001A48BA" w:rsidRPr="00F27BDC" w:rsidRDefault="001A48BA" w:rsidP="0026101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F27BDC">
        <w:rPr>
          <w:rFonts w:eastAsia="Calibri" w:cs="Times New Roman"/>
          <w:b/>
          <w:sz w:val="24"/>
          <w:szCs w:val="24"/>
        </w:rPr>
        <w:t>09.30-10:00</w:t>
      </w:r>
      <w:r w:rsidRPr="00F27BDC">
        <w:rPr>
          <w:rFonts w:eastAsia="Calibri" w:cs="Times New Roman"/>
          <w:sz w:val="24"/>
          <w:szCs w:val="24"/>
        </w:rPr>
        <w:t xml:space="preserve"> Регистрация участников</w:t>
      </w:r>
    </w:p>
    <w:p w:rsidR="001A48BA" w:rsidRPr="00F27BDC" w:rsidRDefault="001C06A7" w:rsidP="0026101C">
      <w:pPr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F27BDC">
        <w:rPr>
          <w:rFonts w:eastAsia="Calibri" w:cs="Times New Roman"/>
          <w:b/>
          <w:sz w:val="24"/>
          <w:szCs w:val="24"/>
        </w:rPr>
        <w:t>10:00-10:45</w:t>
      </w:r>
      <w:r w:rsidRPr="00F27BDC">
        <w:rPr>
          <w:rFonts w:eastAsia="Calibri" w:cs="Times New Roman"/>
          <w:b/>
          <w:sz w:val="24"/>
          <w:szCs w:val="24"/>
        </w:rPr>
        <w:tab/>
      </w:r>
      <w:r w:rsidRPr="00F27BDC">
        <w:rPr>
          <w:rFonts w:eastAsia="Calibri" w:cs="Times New Roman"/>
          <w:b/>
          <w:sz w:val="24"/>
          <w:szCs w:val="24"/>
        </w:rPr>
        <w:tab/>
      </w:r>
    </w:p>
    <w:p w:rsidR="00F27BDC" w:rsidRPr="00B0369A" w:rsidRDefault="00F27BDC" w:rsidP="00F27BDC">
      <w:pPr>
        <w:spacing w:before="120" w:after="0" w:line="240" w:lineRule="auto"/>
        <w:ind w:right="28"/>
        <w:jc w:val="both"/>
        <w:rPr>
          <w:rFonts w:cs="Arial Narrow"/>
          <w:b/>
          <w:bCs/>
          <w:sz w:val="28"/>
          <w:szCs w:val="24"/>
        </w:rPr>
      </w:pPr>
      <w:proofErr w:type="gramStart"/>
      <w:r w:rsidRPr="00B0369A">
        <w:rPr>
          <w:rFonts w:cs="Arial Narrow"/>
          <w:b/>
          <w:bCs/>
          <w:sz w:val="24"/>
          <w:szCs w:val="24"/>
        </w:rPr>
        <w:t xml:space="preserve">Название:  </w:t>
      </w:r>
      <w:r w:rsidRPr="00B0369A">
        <w:rPr>
          <w:b/>
          <w:sz w:val="24"/>
        </w:rPr>
        <w:t>Стратегия</w:t>
      </w:r>
      <w:proofErr w:type="gramEnd"/>
      <w:r w:rsidRPr="00B0369A">
        <w:rPr>
          <w:b/>
          <w:sz w:val="24"/>
        </w:rPr>
        <w:t xml:space="preserve"> и тактика рационального применения антибиотиков</w:t>
      </w:r>
    </w:p>
    <w:p w:rsidR="00F27BDC" w:rsidRDefault="00F27BDC" w:rsidP="00F27BDC">
      <w:pPr>
        <w:spacing w:before="120" w:after="0" w:line="240" w:lineRule="auto"/>
        <w:jc w:val="both"/>
        <w:rPr>
          <w:rFonts w:cs="Arial Narrow"/>
          <w:bCs/>
          <w:i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 xml:space="preserve">Описание: </w:t>
      </w:r>
      <w:proofErr w:type="gramStart"/>
      <w:r>
        <w:rPr>
          <w:rFonts w:cs="Arial Narrow"/>
          <w:bCs/>
          <w:i/>
          <w:sz w:val="24"/>
          <w:szCs w:val="24"/>
        </w:rPr>
        <w:t>В</w:t>
      </w:r>
      <w:proofErr w:type="gramEnd"/>
      <w:r>
        <w:rPr>
          <w:rFonts w:cs="Arial Narrow"/>
          <w:bCs/>
          <w:i/>
          <w:sz w:val="24"/>
          <w:szCs w:val="24"/>
        </w:rPr>
        <w:t xml:space="preserve"> лекции будут представлены принципы рационального применения антибиотиков в амбулаторной практике, основные закономерности и причины появления и распространения антибиотикорезистентных микроорганизмов, а также роль врача терапевта в реализации глобальной программы сдерживания антибиотикорезистентности.</w:t>
      </w:r>
    </w:p>
    <w:p w:rsidR="004277AF" w:rsidRDefault="004277AF" w:rsidP="00CA652D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35764D">
        <w:rPr>
          <w:rFonts w:eastAsia="Calibri" w:cs="Times New Roman"/>
          <w:sz w:val="24"/>
          <w:szCs w:val="24"/>
        </w:rPr>
        <w:t xml:space="preserve">Лектор: Яковлев Сергей Владимирович, д.м.н., профессор, Президент МОО «Альянс клинических химиотерапевтов и микробиологов», профессор кафедры госпитальной терапии №2 Первого Московского государственного медицинского университета имени </w:t>
      </w:r>
      <w:proofErr w:type="spellStart"/>
      <w:r w:rsidRPr="0035764D">
        <w:rPr>
          <w:rFonts w:eastAsia="Calibri" w:cs="Times New Roman"/>
          <w:sz w:val="24"/>
          <w:szCs w:val="24"/>
        </w:rPr>
        <w:t>И.М.Сеченова</w:t>
      </w:r>
      <w:proofErr w:type="spellEnd"/>
      <w:r w:rsidRPr="0035764D">
        <w:rPr>
          <w:rFonts w:eastAsia="Calibri" w:cs="Times New Roman"/>
          <w:sz w:val="24"/>
          <w:szCs w:val="24"/>
        </w:rPr>
        <w:t xml:space="preserve"> Министерства здравоохранения Российской Федерации</w:t>
      </w:r>
    </w:p>
    <w:p w:rsidR="00C75A2A" w:rsidRPr="00F27BDC" w:rsidRDefault="00DD780F" w:rsidP="0026101C">
      <w:pPr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F27BDC">
        <w:rPr>
          <w:rFonts w:eastAsia="Calibri" w:cs="Times New Roman"/>
          <w:b/>
          <w:sz w:val="24"/>
          <w:szCs w:val="24"/>
        </w:rPr>
        <w:t>10:45-11:30</w:t>
      </w:r>
      <w:r w:rsidR="00C75A2A" w:rsidRPr="00F27BDC">
        <w:rPr>
          <w:rFonts w:eastAsia="Calibri" w:cs="Times New Roman"/>
          <w:b/>
          <w:sz w:val="24"/>
          <w:szCs w:val="24"/>
        </w:rPr>
        <w:tab/>
      </w:r>
    </w:p>
    <w:p w:rsidR="00F27BDC" w:rsidRPr="00B0369A" w:rsidRDefault="00F27BDC" w:rsidP="00F27BDC">
      <w:pPr>
        <w:spacing w:before="120" w:after="0" w:line="240" w:lineRule="auto"/>
        <w:ind w:right="28"/>
        <w:jc w:val="both"/>
        <w:rPr>
          <w:b/>
          <w:sz w:val="24"/>
        </w:rPr>
      </w:pPr>
      <w:r w:rsidRPr="00B0369A">
        <w:rPr>
          <w:rFonts w:cs="Arial Narrow"/>
          <w:b/>
          <w:bCs/>
          <w:sz w:val="24"/>
          <w:szCs w:val="24"/>
        </w:rPr>
        <w:t>Название</w:t>
      </w:r>
      <w:r>
        <w:rPr>
          <w:rFonts w:cs="Arial Narrow"/>
          <w:b/>
          <w:bCs/>
          <w:sz w:val="24"/>
          <w:szCs w:val="24"/>
        </w:rPr>
        <w:t>:</w:t>
      </w:r>
      <w:r w:rsidRPr="00B0369A">
        <w:rPr>
          <w:rFonts w:cs="Arial Narrow"/>
          <w:b/>
          <w:bCs/>
          <w:sz w:val="24"/>
          <w:szCs w:val="24"/>
        </w:rPr>
        <w:t xml:space="preserve"> </w:t>
      </w:r>
      <w:r w:rsidRPr="00B0369A">
        <w:rPr>
          <w:b/>
          <w:sz w:val="24"/>
        </w:rPr>
        <w:t>Клинико-фармакологическое обоснование выбора антибиотика при внебольничных инфекциях дыхательных путей с учетом современного состояния антибиотикорезистентности</w:t>
      </w:r>
    </w:p>
    <w:p w:rsidR="00F27BDC" w:rsidRDefault="00F27BDC" w:rsidP="00F27BDC">
      <w:pPr>
        <w:spacing w:before="120" w:after="0" w:line="240" w:lineRule="auto"/>
        <w:jc w:val="both"/>
        <w:rPr>
          <w:rFonts w:cs="Arial Narrow"/>
          <w:bCs/>
          <w:i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 xml:space="preserve">В лекции будут представлены </w:t>
      </w:r>
      <w:r>
        <w:rPr>
          <w:rFonts w:cs="Arial Narrow"/>
          <w:bCs/>
          <w:i/>
          <w:sz w:val="24"/>
          <w:szCs w:val="24"/>
        </w:rPr>
        <w:t xml:space="preserve">данные по устойчивости к антибиотикам наиболее актуальных респираторных патогенов в России, возможности повышения эффективности антибиотиков и преодоления резистентности. </w:t>
      </w:r>
    </w:p>
    <w:p w:rsidR="004277AF" w:rsidRDefault="004277AF" w:rsidP="00F27BD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35764D">
        <w:rPr>
          <w:rFonts w:eastAsia="Calibri" w:cs="Times New Roman"/>
          <w:sz w:val="24"/>
          <w:szCs w:val="24"/>
        </w:rPr>
        <w:t xml:space="preserve">Лектор: Яковлев Сергей Владимирович, д.м.н., профессор, Президент МОО «Альянс клинических химиотерапевтов и микробиологов», профессор кафедры госпитальной терапии №2 Первого Московского государственного медицинского университета имени </w:t>
      </w:r>
      <w:proofErr w:type="spellStart"/>
      <w:r w:rsidRPr="0035764D">
        <w:rPr>
          <w:rFonts w:eastAsia="Calibri" w:cs="Times New Roman"/>
          <w:sz w:val="24"/>
          <w:szCs w:val="24"/>
        </w:rPr>
        <w:t>И.М.Сеченова</w:t>
      </w:r>
      <w:proofErr w:type="spellEnd"/>
      <w:r w:rsidRPr="0035764D">
        <w:rPr>
          <w:rFonts w:eastAsia="Calibri" w:cs="Times New Roman"/>
          <w:sz w:val="24"/>
          <w:szCs w:val="24"/>
        </w:rPr>
        <w:t xml:space="preserve"> Министерства здравоохранения Российской Федерации</w:t>
      </w:r>
    </w:p>
    <w:p w:rsidR="00C75A2A" w:rsidRPr="00F27BDC" w:rsidRDefault="00DD780F" w:rsidP="0026101C">
      <w:pPr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F27BDC">
        <w:rPr>
          <w:rFonts w:eastAsia="Calibri" w:cs="Times New Roman"/>
          <w:b/>
          <w:sz w:val="24"/>
          <w:szCs w:val="24"/>
        </w:rPr>
        <w:t>11:30-12:15</w:t>
      </w:r>
      <w:r w:rsidR="001C06A7" w:rsidRPr="00F27BDC">
        <w:rPr>
          <w:rFonts w:eastAsia="Calibri" w:cs="Times New Roman"/>
          <w:b/>
          <w:sz w:val="24"/>
          <w:szCs w:val="24"/>
        </w:rPr>
        <w:tab/>
      </w:r>
    </w:p>
    <w:p w:rsidR="00F27BDC" w:rsidRPr="00B0369A" w:rsidRDefault="00F27BDC" w:rsidP="00F27BDC">
      <w:pPr>
        <w:spacing w:before="120" w:after="0" w:line="240" w:lineRule="auto"/>
        <w:ind w:right="28"/>
        <w:jc w:val="both"/>
        <w:rPr>
          <w:rFonts w:cs="Arial Narrow"/>
          <w:b/>
          <w:bCs/>
          <w:sz w:val="24"/>
          <w:szCs w:val="24"/>
        </w:rPr>
      </w:pPr>
      <w:r w:rsidRPr="00B0369A">
        <w:rPr>
          <w:rFonts w:cs="Arial Narrow"/>
          <w:b/>
          <w:bCs/>
          <w:sz w:val="24"/>
          <w:szCs w:val="24"/>
        </w:rPr>
        <w:t xml:space="preserve">Название: </w:t>
      </w:r>
      <w:r w:rsidRPr="00B0369A">
        <w:rPr>
          <w:b/>
          <w:sz w:val="24"/>
        </w:rPr>
        <w:t xml:space="preserve">Рациональное применение антибиотиков в педиатрической практике при лечении острых </w:t>
      </w:r>
      <w:proofErr w:type="gramStart"/>
      <w:r w:rsidRPr="00B0369A">
        <w:rPr>
          <w:b/>
          <w:sz w:val="24"/>
        </w:rPr>
        <w:t>инфекций  дыхательных</w:t>
      </w:r>
      <w:proofErr w:type="gramEnd"/>
      <w:r w:rsidRPr="00B0369A">
        <w:rPr>
          <w:b/>
          <w:sz w:val="24"/>
        </w:rPr>
        <w:t xml:space="preserve"> путей у детей</w:t>
      </w:r>
    </w:p>
    <w:p w:rsidR="00F27BDC" w:rsidRPr="00B0369A" w:rsidRDefault="00F27BDC" w:rsidP="00F27BD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 xml:space="preserve">В лекции будут представлены современные данные по этиологии </w:t>
      </w:r>
      <w:r>
        <w:rPr>
          <w:rFonts w:cs="Arial Narrow"/>
          <w:bCs/>
          <w:i/>
          <w:sz w:val="24"/>
          <w:szCs w:val="24"/>
        </w:rPr>
        <w:t>респираторных инфекций у детей в РФ,</w:t>
      </w:r>
      <w:r w:rsidRPr="00B0369A">
        <w:rPr>
          <w:rFonts w:cs="Arial Narrow"/>
          <w:bCs/>
          <w:i/>
          <w:sz w:val="24"/>
          <w:szCs w:val="24"/>
        </w:rPr>
        <w:t xml:space="preserve"> а также </w:t>
      </w:r>
      <w:r>
        <w:rPr>
          <w:rFonts w:cs="Arial Narrow"/>
          <w:bCs/>
          <w:i/>
          <w:sz w:val="24"/>
          <w:szCs w:val="24"/>
        </w:rPr>
        <w:t xml:space="preserve">актуальные консенсусные </w:t>
      </w:r>
      <w:r w:rsidRPr="00B0369A">
        <w:rPr>
          <w:rFonts w:cs="Arial Narrow"/>
          <w:bCs/>
          <w:i/>
          <w:sz w:val="24"/>
          <w:szCs w:val="24"/>
        </w:rPr>
        <w:t xml:space="preserve">клинические рекомендации по диагностике, лечению и профилактике </w:t>
      </w:r>
      <w:r>
        <w:rPr>
          <w:rFonts w:cs="Arial Narrow"/>
          <w:bCs/>
          <w:i/>
          <w:sz w:val="24"/>
          <w:szCs w:val="24"/>
        </w:rPr>
        <w:t>инфекций дыхательных путей (острый бронхит, острый риносинусит, острый и рецидивирующий тонзиллит, острый средний отит, внебольничная пневмония) у детей.</w:t>
      </w:r>
    </w:p>
    <w:p w:rsidR="00D06280" w:rsidRPr="00B37CDE" w:rsidRDefault="0001329A" w:rsidP="00B37CDE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42713F">
        <w:rPr>
          <w:rFonts w:eastAsia="Calibri" w:cs="Times New Roman"/>
          <w:sz w:val="24"/>
          <w:szCs w:val="24"/>
        </w:rPr>
        <w:t xml:space="preserve">Лектор: </w:t>
      </w:r>
      <w:proofErr w:type="spellStart"/>
      <w:r w:rsidR="00B37CDE" w:rsidRPr="00B37CDE">
        <w:rPr>
          <w:rFonts w:eastAsia="Calibri" w:cs="Times New Roman"/>
          <w:sz w:val="24"/>
          <w:szCs w:val="24"/>
        </w:rPr>
        <w:t>Царькова</w:t>
      </w:r>
      <w:proofErr w:type="spellEnd"/>
      <w:r w:rsidR="00B37CDE" w:rsidRPr="00B37CDE">
        <w:rPr>
          <w:rFonts w:eastAsia="Calibri" w:cs="Times New Roman"/>
          <w:sz w:val="24"/>
          <w:szCs w:val="24"/>
        </w:rPr>
        <w:t xml:space="preserve"> Софья Анатольевна</w:t>
      </w:r>
      <w:r w:rsidRPr="0042713F">
        <w:rPr>
          <w:rFonts w:eastAsia="Calibri" w:cs="Times New Roman"/>
          <w:sz w:val="24"/>
          <w:szCs w:val="24"/>
        </w:rPr>
        <w:t xml:space="preserve">, </w:t>
      </w:r>
      <w:r w:rsidR="00581D61">
        <w:rPr>
          <w:rFonts w:eastAsia="Calibri" w:cs="Times New Roman"/>
          <w:sz w:val="24"/>
          <w:szCs w:val="24"/>
        </w:rPr>
        <w:t xml:space="preserve">д.м.н., </w:t>
      </w:r>
      <w:r w:rsidR="00B37CDE" w:rsidRPr="00B37CDE">
        <w:rPr>
          <w:rFonts w:eastAsia="Calibri" w:cs="Times New Roman"/>
          <w:sz w:val="24"/>
          <w:szCs w:val="24"/>
        </w:rPr>
        <w:t>профессор</w:t>
      </w:r>
      <w:r w:rsidR="00B37CDE">
        <w:rPr>
          <w:rFonts w:eastAsia="Calibri" w:cs="Times New Roman"/>
          <w:sz w:val="24"/>
          <w:szCs w:val="24"/>
        </w:rPr>
        <w:t>,</w:t>
      </w:r>
      <w:r w:rsidR="00B37CDE" w:rsidRPr="00B37CDE">
        <w:rPr>
          <w:rFonts w:eastAsia="Calibri" w:cs="Times New Roman"/>
          <w:sz w:val="24"/>
          <w:szCs w:val="24"/>
        </w:rPr>
        <w:t xml:space="preserve"> заведующая кафедрой поликлинической педиатрии и педиатрии ФПК и ПП</w:t>
      </w:r>
    </w:p>
    <w:p w:rsidR="00B37CDE" w:rsidRDefault="00B37CDE" w:rsidP="00D06280">
      <w:pPr>
        <w:pStyle w:val="a4"/>
        <w:rPr>
          <w:rFonts w:asciiTheme="minorHAnsi" w:eastAsia="Calibri" w:hAnsiTheme="minorHAnsi" w:cs="Times New Roman"/>
          <w:b/>
          <w:sz w:val="24"/>
          <w:szCs w:val="24"/>
          <w:lang w:val="ru-RU"/>
        </w:rPr>
      </w:pPr>
    </w:p>
    <w:p w:rsidR="00F27BDC" w:rsidRPr="0042713F" w:rsidRDefault="001C7A2A" w:rsidP="00D06280">
      <w:pPr>
        <w:pStyle w:val="a4"/>
        <w:rPr>
          <w:rFonts w:asciiTheme="minorHAnsi" w:eastAsia="Calibri" w:hAnsiTheme="minorHAnsi" w:cs="Times New Roman"/>
          <w:b/>
          <w:sz w:val="24"/>
          <w:szCs w:val="24"/>
          <w:lang w:val="ru-RU"/>
        </w:rPr>
      </w:pPr>
      <w:r w:rsidRPr="0042713F">
        <w:rPr>
          <w:rFonts w:asciiTheme="minorHAnsi" w:eastAsia="Calibri" w:hAnsiTheme="minorHAnsi" w:cs="Times New Roman"/>
          <w:b/>
          <w:sz w:val="24"/>
          <w:szCs w:val="24"/>
          <w:lang w:val="ru-RU"/>
        </w:rPr>
        <w:lastRenderedPageBreak/>
        <w:t>12:15 – 12:45 Перерыв</w:t>
      </w:r>
    </w:p>
    <w:p w:rsidR="001C06A7" w:rsidRPr="00F27BDC" w:rsidRDefault="001C7A2A" w:rsidP="0026101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F27BDC">
        <w:rPr>
          <w:rFonts w:eastAsia="Calibri" w:cs="Times New Roman"/>
          <w:b/>
          <w:sz w:val="24"/>
          <w:szCs w:val="24"/>
        </w:rPr>
        <w:t>12:4</w:t>
      </w:r>
      <w:r w:rsidR="00A72505" w:rsidRPr="00F27BDC">
        <w:rPr>
          <w:rFonts w:eastAsia="Calibri" w:cs="Times New Roman"/>
          <w:b/>
          <w:sz w:val="24"/>
          <w:szCs w:val="24"/>
        </w:rPr>
        <w:t>5-1</w:t>
      </w:r>
      <w:r w:rsidRPr="00F27BDC">
        <w:rPr>
          <w:rFonts w:eastAsia="Calibri" w:cs="Times New Roman"/>
          <w:b/>
          <w:sz w:val="24"/>
          <w:szCs w:val="24"/>
        </w:rPr>
        <w:t>3</w:t>
      </w:r>
      <w:r w:rsidR="00A72505" w:rsidRPr="00F27BDC">
        <w:rPr>
          <w:rFonts w:eastAsia="Calibri" w:cs="Times New Roman"/>
          <w:b/>
          <w:sz w:val="24"/>
          <w:szCs w:val="24"/>
        </w:rPr>
        <w:t>:</w:t>
      </w:r>
      <w:r w:rsidR="006551D5">
        <w:rPr>
          <w:rFonts w:eastAsia="Calibri" w:cs="Times New Roman"/>
          <w:b/>
          <w:sz w:val="24"/>
          <w:szCs w:val="24"/>
        </w:rPr>
        <w:t>30</w:t>
      </w:r>
    </w:p>
    <w:p w:rsidR="00F27BDC" w:rsidRPr="00B0369A" w:rsidRDefault="00F27BDC" w:rsidP="00F27BDC">
      <w:pPr>
        <w:spacing w:before="120" w:after="0" w:line="240" w:lineRule="auto"/>
        <w:ind w:right="28"/>
        <w:jc w:val="both"/>
        <w:rPr>
          <w:rFonts w:eastAsia="Calibri" w:cs="Times New Roman"/>
          <w:sz w:val="24"/>
          <w:szCs w:val="24"/>
        </w:rPr>
      </w:pPr>
      <w:r w:rsidRPr="00B0369A">
        <w:rPr>
          <w:rFonts w:cs="Arial Narrow"/>
          <w:b/>
          <w:bCs/>
          <w:sz w:val="24"/>
          <w:szCs w:val="24"/>
        </w:rPr>
        <w:t xml:space="preserve">Название: </w:t>
      </w:r>
      <w:r w:rsidRPr="00B0369A">
        <w:rPr>
          <w:b/>
          <w:sz w:val="24"/>
        </w:rPr>
        <w:t>Актуальные проблемы диагностики и рационального применения антибиотиков в оториноларингологии. Новые клинические рекомендации</w:t>
      </w:r>
      <w:r w:rsidRPr="00B0369A">
        <w:rPr>
          <w:rFonts w:eastAsia="Calibri" w:cs="Times New Roman"/>
          <w:sz w:val="24"/>
          <w:szCs w:val="24"/>
        </w:rPr>
        <w:t xml:space="preserve">  </w:t>
      </w:r>
    </w:p>
    <w:p w:rsidR="00F27BDC" w:rsidRDefault="00F27BDC" w:rsidP="0042713F">
      <w:pPr>
        <w:spacing w:beforeLines="120" w:before="288" w:after="0" w:line="240" w:lineRule="auto"/>
        <w:jc w:val="both"/>
        <w:rPr>
          <w:rFonts w:cs="Arial Narrow"/>
          <w:bCs/>
          <w:i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>В лекции будут представлены актуальные клинические рекомендации по диагностике, лечению и профилактике</w:t>
      </w:r>
      <w:r>
        <w:rPr>
          <w:rFonts w:cs="Arial Narrow"/>
          <w:bCs/>
          <w:i/>
          <w:sz w:val="24"/>
          <w:szCs w:val="24"/>
        </w:rPr>
        <w:t xml:space="preserve"> инфекций в ЛОР-практике (риносинусит, острый средний отит, острый тонзиллит) у взрослых</w:t>
      </w:r>
    </w:p>
    <w:p w:rsidR="0042713F" w:rsidRPr="00CA652D" w:rsidRDefault="00E35BD2" w:rsidP="00CA652D">
      <w:pPr>
        <w:spacing w:before="120" w:after="0"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CA652D">
        <w:rPr>
          <w:rFonts w:eastAsia="Calibri" w:cs="Times New Roman"/>
          <w:sz w:val="24"/>
          <w:szCs w:val="24"/>
        </w:rPr>
        <w:t xml:space="preserve">Лектор: </w:t>
      </w:r>
      <w:r w:rsidR="0042713F" w:rsidRPr="00CA652D">
        <w:rPr>
          <w:rFonts w:eastAsia="Calibri" w:cs="Times New Roman"/>
          <w:bCs/>
          <w:sz w:val="24"/>
          <w:szCs w:val="24"/>
        </w:rPr>
        <w:t xml:space="preserve">Гуров Александр Владимирович, </w:t>
      </w:r>
      <w:r w:rsidR="0042713F" w:rsidRPr="00CA652D">
        <w:rPr>
          <w:rFonts w:eastAsia="Calibri"/>
          <w:iCs/>
          <w:sz w:val="24"/>
          <w:szCs w:val="24"/>
        </w:rPr>
        <w:t xml:space="preserve">д.м.н., профессор кафедры оториноларингологии лечебного факультета и кафедры микробиологии и вирусологии РНИМУ им. Н.И. Пирогова. </w:t>
      </w:r>
    </w:p>
    <w:p w:rsidR="0035371F" w:rsidRPr="00F27BDC" w:rsidRDefault="006551D5" w:rsidP="0042713F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13:30</w:t>
      </w:r>
      <w:r w:rsidR="0035371F" w:rsidRPr="00F27BDC">
        <w:rPr>
          <w:rFonts w:eastAsia="Calibri" w:cs="Times New Roman"/>
          <w:b/>
          <w:sz w:val="24"/>
          <w:szCs w:val="24"/>
        </w:rPr>
        <w:t>-14:</w:t>
      </w:r>
      <w:r>
        <w:rPr>
          <w:rFonts w:eastAsia="Calibri" w:cs="Times New Roman"/>
          <w:b/>
          <w:sz w:val="24"/>
          <w:szCs w:val="24"/>
        </w:rPr>
        <w:t>15</w:t>
      </w:r>
    </w:p>
    <w:p w:rsidR="0035371F" w:rsidRPr="00F27BDC" w:rsidRDefault="0035371F" w:rsidP="0035371F">
      <w:pPr>
        <w:spacing w:before="120" w:after="0" w:line="240" w:lineRule="auto"/>
        <w:ind w:right="28"/>
        <w:jc w:val="both"/>
        <w:rPr>
          <w:rFonts w:cs="Arial Narrow"/>
          <w:b/>
          <w:bCs/>
          <w:sz w:val="24"/>
          <w:szCs w:val="24"/>
        </w:rPr>
      </w:pPr>
      <w:r w:rsidRPr="00F27BDC">
        <w:rPr>
          <w:rFonts w:cs="Arial Narrow"/>
          <w:b/>
          <w:bCs/>
          <w:sz w:val="24"/>
          <w:szCs w:val="24"/>
        </w:rPr>
        <w:t>Название: Антибактериальная терапия нижних дыхательных путей в современных условиях</w:t>
      </w:r>
      <w:r w:rsidR="001C7A2A" w:rsidRPr="00F27BDC">
        <w:rPr>
          <w:rFonts w:cs="Arial Narrow"/>
          <w:b/>
          <w:bCs/>
          <w:sz w:val="24"/>
          <w:szCs w:val="24"/>
        </w:rPr>
        <w:t>: соотношение польза/риск</w:t>
      </w:r>
    </w:p>
    <w:p w:rsidR="00F27BDC" w:rsidRDefault="00F27BDC" w:rsidP="00F27BD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 xml:space="preserve">В лекции будут представлены современные данные по этиологии </w:t>
      </w:r>
      <w:r>
        <w:rPr>
          <w:rFonts w:cs="Arial Narrow"/>
          <w:bCs/>
          <w:i/>
          <w:sz w:val="24"/>
          <w:szCs w:val="24"/>
        </w:rPr>
        <w:t>внебольничных инфекций нижних дыхательных путей (пневмония, острый бронхит и обострение хронического бронхита/ХОБЛ),</w:t>
      </w:r>
      <w:r w:rsidRPr="00B0369A">
        <w:rPr>
          <w:rFonts w:cs="Arial Narrow"/>
          <w:bCs/>
          <w:i/>
          <w:sz w:val="24"/>
          <w:szCs w:val="24"/>
        </w:rPr>
        <w:t xml:space="preserve"> а также </w:t>
      </w:r>
      <w:r>
        <w:rPr>
          <w:rFonts w:cs="Arial Narrow"/>
          <w:bCs/>
          <w:i/>
          <w:sz w:val="24"/>
          <w:szCs w:val="24"/>
        </w:rPr>
        <w:t xml:space="preserve">Российские </w:t>
      </w:r>
      <w:r w:rsidRPr="00B0369A">
        <w:rPr>
          <w:rFonts w:cs="Arial Narrow"/>
          <w:bCs/>
          <w:i/>
          <w:sz w:val="24"/>
          <w:szCs w:val="24"/>
        </w:rPr>
        <w:t xml:space="preserve">клинические рекомендации по диагностике, лечению и профилактике </w:t>
      </w:r>
      <w:r>
        <w:rPr>
          <w:rFonts w:cs="Arial Narrow"/>
          <w:bCs/>
          <w:i/>
          <w:sz w:val="24"/>
          <w:szCs w:val="24"/>
        </w:rPr>
        <w:t>инфекций нижних дыхательных путей у взрослых.</w:t>
      </w:r>
      <w:r w:rsidRPr="00B0369A">
        <w:rPr>
          <w:rFonts w:eastAsia="Calibri" w:cs="Times New Roman"/>
          <w:sz w:val="24"/>
          <w:szCs w:val="24"/>
        </w:rPr>
        <w:t xml:space="preserve"> </w:t>
      </w:r>
    </w:p>
    <w:p w:rsidR="005D723D" w:rsidRPr="0042713F" w:rsidRDefault="00E35BD2" w:rsidP="005D723D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42713F">
        <w:rPr>
          <w:rFonts w:eastAsia="Calibri" w:cs="Times New Roman"/>
          <w:sz w:val="24"/>
          <w:szCs w:val="24"/>
        </w:rPr>
        <w:t xml:space="preserve">Лектор: </w:t>
      </w:r>
      <w:r w:rsidR="0001329A" w:rsidRPr="0042713F">
        <w:rPr>
          <w:rFonts w:eastAsia="Calibri" w:cs="Times New Roman"/>
          <w:sz w:val="24"/>
          <w:szCs w:val="24"/>
        </w:rPr>
        <w:t xml:space="preserve">Архипов Владимир Владимирович, д.м.н., профессор кафедры </w:t>
      </w:r>
      <w:r w:rsidR="0001329A" w:rsidRPr="0042713F">
        <w:rPr>
          <w:sz w:val="24"/>
          <w:szCs w:val="24"/>
        </w:rPr>
        <w:t>клинической фармакологии и терапии Российской медицинской</w:t>
      </w:r>
      <w:r w:rsidR="0001329A" w:rsidRPr="0042713F">
        <w:rPr>
          <w:sz w:val="24"/>
          <w:szCs w:val="24"/>
        </w:rPr>
        <w:tab/>
        <w:t xml:space="preserve"> академии непрерывного профессионального образования </w:t>
      </w:r>
      <w:r w:rsidR="0001329A" w:rsidRPr="0042713F">
        <w:rPr>
          <w:rFonts w:eastAsia="Calibri" w:cs="Times New Roman"/>
          <w:sz w:val="24"/>
          <w:szCs w:val="24"/>
        </w:rPr>
        <w:t>Министерства здравоохранения Российской Федерации</w:t>
      </w:r>
    </w:p>
    <w:p w:rsidR="006551D5" w:rsidRPr="00AB724A" w:rsidRDefault="006551D5" w:rsidP="006551D5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AB724A">
        <w:rPr>
          <w:rFonts w:eastAsia="Calibri" w:cs="Times New Roman"/>
          <w:b/>
          <w:sz w:val="24"/>
          <w:szCs w:val="24"/>
        </w:rPr>
        <w:t>14:15-1</w:t>
      </w:r>
      <w:r w:rsidR="00E724EE">
        <w:rPr>
          <w:rFonts w:eastAsia="Calibri" w:cs="Times New Roman"/>
          <w:b/>
          <w:sz w:val="24"/>
          <w:szCs w:val="24"/>
        </w:rPr>
        <w:t>5</w:t>
      </w:r>
      <w:r w:rsidRPr="00AB724A">
        <w:rPr>
          <w:rFonts w:eastAsia="Calibri" w:cs="Times New Roman"/>
          <w:b/>
          <w:sz w:val="24"/>
          <w:szCs w:val="24"/>
        </w:rPr>
        <w:t>:</w:t>
      </w:r>
      <w:r w:rsidR="00E724EE">
        <w:rPr>
          <w:rFonts w:eastAsia="Calibri" w:cs="Times New Roman"/>
          <w:b/>
          <w:sz w:val="24"/>
          <w:szCs w:val="24"/>
        </w:rPr>
        <w:t>00</w:t>
      </w:r>
    </w:p>
    <w:p w:rsidR="006551D5" w:rsidRPr="005A1081" w:rsidRDefault="00EE1B7B" w:rsidP="006551D5">
      <w:pPr>
        <w:spacing w:before="120" w:after="0" w:line="240" w:lineRule="auto"/>
        <w:jc w:val="both"/>
        <w:rPr>
          <w:rFonts w:cs="Arial Narrow"/>
          <w:b/>
          <w:bCs/>
          <w:sz w:val="24"/>
          <w:szCs w:val="24"/>
        </w:rPr>
      </w:pPr>
      <w:r>
        <w:rPr>
          <w:rFonts w:cs="Arial Narrow"/>
          <w:b/>
          <w:bCs/>
          <w:sz w:val="24"/>
          <w:szCs w:val="24"/>
        </w:rPr>
        <w:t xml:space="preserve">Название: </w:t>
      </w:r>
      <w:proofErr w:type="spellStart"/>
      <w:r>
        <w:rPr>
          <w:rFonts w:cs="Arial Narrow"/>
          <w:b/>
          <w:bCs/>
          <w:sz w:val="24"/>
          <w:szCs w:val="24"/>
        </w:rPr>
        <w:t>Эрадикационная</w:t>
      </w:r>
      <w:proofErr w:type="spellEnd"/>
      <w:r w:rsidR="00A63AAE">
        <w:rPr>
          <w:rFonts w:cs="Arial Narrow"/>
          <w:b/>
          <w:bCs/>
          <w:sz w:val="24"/>
          <w:szCs w:val="24"/>
        </w:rPr>
        <w:t xml:space="preserve"> терапия</w:t>
      </w:r>
      <w:r w:rsidR="006551D5" w:rsidRPr="005A1081">
        <w:rPr>
          <w:rFonts w:cs="Arial Narrow"/>
          <w:b/>
          <w:bCs/>
          <w:sz w:val="24"/>
          <w:szCs w:val="24"/>
        </w:rPr>
        <w:t xml:space="preserve"> </w:t>
      </w:r>
      <w:proofErr w:type="spellStart"/>
      <w:r w:rsidR="006551D5" w:rsidRPr="005A1081">
        <w:rPr>
          <w:rFonts w:cs="Arial Narrow"/>
          <w:b/>
          <w:bCs/>
          <w:i/>
          <w:sz w:val="24"/>
          <w:szCs w:val="24"/>
        </w:rPr>
        <w:t>H.pylori</w:t>
      </w:r>
      <w:proofErr w:type="spellEnd"/>
      <w:r w:rsidR="00A63AAE">
        <w:rPr>
          <w:rFonts w:cs="Arial Narrow"/>
          <w:b/>
          <w:bCs/>
          <w:sz w:val="24"/>
          <w:szCs w:val="24"/>
        </w:rPr>
        <w:t xml:space="preserve"> </w:t>
      </w:r>
      <w:r w:rsidR="006551D5" w:rsidRPr="005A1081">
        <w:rPr>
          <w:rFonts w:cs="Arial Narrow"/>
          <w:b/>
          <w:bCs/>
          <w:sz w:val="24"/>
          <w:szCs w:val="24"/>
        </w:rPr>
        <w:t>согласно международным и национальным рекомендациям</w:t>
      </w:r>
    </w:p>
    <w:p w:rsidR="006551D5" w:rsidRDefault="006551D5" w:rsidP="006551D5">
      <w:pPr>
        <w:spacing w:before="120" w:after="0" w:line="240" w:lineRule="auto"/>
        <w:jc w:val="both"/>
        <w:rPr>
          <w:rFonts w:cs="Arial Narrow"/>
          <w:bCs/>
          <w:i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 xml:space="preserve">В лекции будут представлены актуальные клинические рекомендации по </w:t>
      </w:r>
      <w:r>
        <w:rPr>
          <w:rFonts w:cs="Arial Narrow"/>
          <w:bCs/>
          <w:i/>
          <w:sz w:val="24"/>
          <w:szCs w:val="24"/>
        </w:rPr>
        <w:t xml:space="preserve">клиническому значению, </w:t>
      </w:r>
      <w:r w:rsidRPr="00B0369A">
        <w:rPr>
          <w:rFonts w:cs="Arial Narrow"/>
          <w:bCs/>
          <w:i/>
          <w:sz w:val="24"/>
          <w:szCs w:val="24"/>
        </w:rPr>
        <w:t>диагностике</w:t>
      </w:r>
      <w:r>
        <w:rPr>
          <w:rFonts w:cs="Arial Narrow"/>
          <w:bCs/>
          <w:i/>
          <w:sz w:val="24"/>
          <w:szCs w:val="24"/>
        </w:rPr>
        <w:t xml:space="preserve">, тактике </w:t>
      </w:r>
      <w:proofErr w:type="spellStart"/>
      <w:r>
        <w:rPr>
          <w:rFonts w:cs="Arial Narrow"/>
          <w:bCs/>
          <w:i/>
          <w:sz w:val="24"/>
          <w:szCs w:val="24"/>
        </w:rPr>
        <w:t>эрадикационной</w:t>
      </w:r>
      <w:proofErr w:type="spellEnd"/>
      <w:r>
        <w:rPr>
          <w:rFonts w:cs="Arial Narrow"/>
          <w:bCs/>
          <w:i/>
          <w:sz w:val="24"/>
          <w:szCs w:val="24"/>
        </w:rPr>
        <w:t xml:space="preserve"> терапии и</w:t>
      </w:r>
      <w:r w:rsidRPr="00B0369A">
        <w:rPr>
          <w:rFonts w:cs="Arial Narrow"/>
          <w:bCs/>
          <w:i/>
          <w:sz w:val="24"/>
          <w:szCs w:val="24"/>
        </w:rPr>
        <w:t xml:space="preserve"> профилактике </w:t>
      </w:r>
      <w:r>
        <w:rPr>
          <w:rFonts w:cs="Arial Narrow"/>
          <w:bCs/>
          <w:i/>
          <w:sz w:val="24"/>
          <w:szCs w:val="24"/>
        </w:rPr>
        <w:t xml:space="preserve">инфекций ЖКТ, вызванных </w:t>
      </w:r>
      <w:r>
        <w:rPr>
          <w:rFonts w:cs="Arial Narrow"/>
          <w:bCs/>
          <w:i/>
          <w:sz w:val="24"/>
          <w:szCs w:val="24"/>
          <w:lang w:val="en-US"/>
        </w:rPr>
        <w:t>H</w:t>
      </w:r>
      <w:r w:rsidRPr="00D4458F">
        <w:rPr>
          <w:rFonts w:cs="Arial Narrow"/>
          <w:bCs/>
          <w:i/>
          <w:sz w:val="24"/>
          <w:szCs w:val="24"/>
        </w:rPr>
        <w:t>.</w:t>
      </w:r>
      <w:r>
        <w:rPr>
          <w:rFonts w:cs="Arial Narrow"/>
          <w:bCs/>
          <w:i/>
          <w:sz w:val="24"/>
          <w:szCs w:val="24"/>
          <w:lang w:val="en-US"/>
        </w:rPr>
        <w:t>pylori</w:t>
      </w:r>
      <w:r>
        <w:rPr>
          <w:rFonts w:cs="Arial Narrow"/>
          <w:bCs/>
          <w:i/>
          <w:sz w:val="24"/>
          <w:szCs w:val="24"/>
        </w:rPr>
        <w:t>.</w:t>
      </w:r>
    </w:p>
    <w:p w:rsidR="00E724EE" w:rsidRPr="00B37CDE" w:rsidRDefault="00E724EE" w:rsidP="00B37CDE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A652D">
        <w:rPr>
          <w:rFonts w:eastAsia="Calibri" w:cs="Times New Roman"/>
          <w:sz w:val="24"/>
          <w:szCs w:val="24"/>
        </w:rPr>
        <w:t xml:space="preserve">Лектор: </w:t>
      </w:r>
      <w:r w:rsidR="00B37CDE" w:rsidRPr="00B37CDE">
        <w:rPr>
          <w:rFonts w:eastAsia="Calibri" w:cs="Times New Roman"/>
          <w:sz w:val="24"/>
          <w:szCs w:val="24"/>
        </w:rPr>
        <w:t>Хлынов Игорь Борисович</w:t>
      </w:r>
      <w:r w:rsidR="0042713F" w:rsidRPr="00CA652D">
        <w:rPr>
          <w:rFonts w:eastAsia="Calibri" w:cs="Times New Roman"/>
          <w:sz w:val="24"/>
          <w:szCs w:val="24"/>
        </w:rPr>
        <w:t>,</w:t>
      </w:r>
      <w:r w:rsidR="0001329A" w:rsidRPr="00CA652D">
        <w:rPr>
          <w:rFonts w:eastAsia="Calibri" w:cs="Times New Roman"/>
          <w:sz w:val="24"/>
          <w:szCs w:val="24"/>
        </w:rPr>
        <w:t xml:space="preserve"> </w:t>
      </w:r>
      <w:r w:rsidR="00B37CDE">
        <w:rPr>
          <w:rFonts w:eastAsia="Calibri" w:cs="Times New Roman"/>
          <w:sz w:val="24"/>
          <w:szCs w:val="24"/>
        </w:rPr>
        <w:t xml:space="preserve">д.м.н., профессор, </w:t>
      </w:r>
      <w:r w:rsidR="00B37CDE" w:rsidRPr="00B37CDE">
        <w:rPr>
          <w:rFonts w:eastAsia="Calibri" w:cs="Times New Roman"/>
          <w:sz w:val="24"/>
          <w:szCs w:val="24"/>
        </w:rPr>
        <w:t>доцент кафедры факультетской терапии стоматологического факультета Уральского государственного медицинского университета, руководитель гастроэнтерологичес</w:t>
      </w:r>
      <w:r w:rsidR="00B37CDE">
        <w:rPr>
          <w:rFonts w:eastAsia="Calibri" w:cs="Times New Roman"/>
          <w:sz w:val="24"/>
          <w:szCs w:val="24"/>
        </w:rPr>
        <w:t>кого центра Клиники "Уральская"</w:t>
      </w:r>
    </w:p>
    <w:p w:rsidR="006551D5" w:rsidRPr="00AB724A" w:rsidRDefault="006551D5" w:rsidP="006551D5">
      <w:pPr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AB724A">
        <w:rPr>
          <w:rFonts w:eastAsia="Calibri" w:cs="Times New Roman"/>
          <w:b/>
          <w:sz w:val="24"/>
          <w:szCs w:val="24"/>
        </w:rPr>
        <w:t>1</w:t>
      </w:r>
      <w:r w:rsidR="00E724EE">
        <w:rPr>
          <w:rFonts w:eastAsia="Calibri" w:cs="Times New Roman"/>
          <w:b/>
          <w:sz w:val="24"/>
          <w:szCs w:val="24"/>
        </w:rPr>
        <w:t>5</w:t>
      </w:r>
      <w:r w:rsidRPr="00AB724A">
        <w:rPr>
          <w:rFonts w:eastAsia="Calibri" w:cs="Times New Roman"/>
          <w:b/>
          <w:sz w:val="24"/>
          <w:szCs w:val="24"/>
        </w:rPr>
        <w:t>:</w:t>
      </w:r>
      <w:r w:rsidR="00E724EE">
        <w:rPr>
          <w:rFonts w:eastAsia="Calibri" w:cs="Times New Roman"/>
          <w:b/>
          <w:sz w:val="24"/>
          <w:szCs w:val="24"/>
        </w:rPr>
        <w:t>00</w:t>
      </w:r>
      <w:r w:rsidRPr="00AB724A">
        <w:rPr>
          <w:rFonts w:eastAsia="Calibri" w:cs="Times New Roman"/>
          <w:b/>
          <w:sz w:val="24"/>
          <w:szCs w:val="24"/>
        </w:rPr>
        <w:t>-15:</w:t>
      </w:r>
      <w:r w:rsidR="00E724EE">
        <w:rPr>
          <w:rFonts w:eastAsia="Calibri" w:cs="Times New Roman"/>
          <w:b/>
          <w:sz w:val="24"/>
          <w:szCs w:val="24"/>
        </w:rPr>
        <w:t>45</w:t>
      </w:r>
    </w:p>
    <w:p w:rsidR="006551D5" w:rsidRPr="00B0369A" w:rsidRDefault="006551D5" w:rsidP="006551D5">
      <w:pPr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B0369A">
        <w:rPr>
          <w:rFonts w:eastAsia="Calibri" w:cs="Times New Roman"/>
          <w:b/>
          <w:sz w:val="24"/>
          <w:szCs w:val="24"/>
        </w:rPr>
        <w:t xml:space="preserve">Название: Рациональная антибиотикотерапия и профилактика инфекций мочевых путей  </w:t>
      </w:r>
    </w:p>
    <w:p w:rsidR="006551D5" w:rsidRPr="00B0369A" w:rsidRDefault="006551D5" w:rsidP="006551D5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B0369A">
        <w:rPr>
          <w:rFonts w:cs="Arial Narrow"/>
          <w:bCs/>
          <w:i/>
          <w:sz w:val="24"/>
          <w:szCs w:val="24"/>
        </w:rPr>
        <w:t xml:space="preserve">В лекции будут представлены актуальные клинические рекомендации по диагностике, </w:t>
      </w:r>
      <w:r>
        <w:rPr>
          <w:rFonts w:cs="Arial Narrow"/>
          <w:bCs/>
          <w:i/>
          <w:sz w:val="24"/>
          <w:szCs w:val="24"/>
        </w:rPr>
        <w:t>антибактериальной терапии</w:t>
      </w:r>
      <w:r w:rsidRPr="00B0369A">
        <w:rPr>
          <w:rFonts w:cs="Arial Narrow"/>
          <w:bCs/>
          <w:i/>
          <w:sz w:val="24"/>
          <w:szCs w:val="24"/>
        </w:rPr>
        <w:t xml:space="preserve"> и профилактике</w:t>
      </w:r>
      <w:r>
        <w:rPr>
          <w:rFonts w:cs="Arial Narrow"/>
          <w:bCs/>
          <w:i/>
          <w:sz w:val="24"/>
          <w:szCs w:val="24"/>
        </w:rPr>
        <w:t xml:space="preserve"> острых и хронических, осложненных и неосложненных внебольничных инфекций мочевыводящих путей с учетом современной ситуации с антибиотикорезистентностью</w:t>
      </w:r>
      <w:r w:rsidRPr="00B0369A">
        <w:rPr>
          <w:rFonts w:cs="Arial Narrow"/>
          <w:bCs/>
          <w:i/>
          <w:sz w:val="24"/>
          <w:szCs w:val="24"/>
        </w:rPr>
        <w:t>.</w:t>
      </w:r>
    </w:p>
    <w:p w:rsidR="006F4DF7" w:rsidRDefault="00E724EE" w:rsidP="0035371F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A652D">
        <w:rPr>
          <w:rFonts w:eastAsia="Calibri" w:cs="Times New Roman"/>
          <w:sz w:val="24"/>
          <w:szCs w:val="24"/>
        </w:rPr>
        <w:t xml:space="preserve">Лектор: </w:t>
      </w:r>
      <w:proofErr w:type="spellStart"/>
      <w:r w:rsidR="00B37CDE" w:rsidRPr="00B37CDE">
        <w:rPr>
          <w:rFonts w:eastAsia="Calibri" w:cs="Times New Roman"/>
          <w:sz w:val="24"/>
          <w:szCs w:val="24"/>
        </w:rPr>
        <w:t>Ергаков</w:t>
      </w:r>
      <w:proofErr w:type="spellEnd"/>
      <w:r w:rsidR="00B37CDE" w:rsidRPr="00B37CDE">
        <w:rPr>
          <w:rFonts w:eastAsia="Calibri" w:cs="Times New Roman"/>
          <w:sz w:val="24"/>
          <w:szCs w:val="24"/>
        </w:rPr>
        <w:t xml:space="preserve"> Дмитрий Валентинович</w:t>
      </w:r>
      <w:r w:rsidR="0001329A" w:rsidRPr="00CA652D">
        <w:rPr>
          <w:rFonts w:eastAsia="Calibri" w:cs="Times New Roman"/>
          <w:sz w:val="24"/>
          <w:szCs w:val="24"/>
        </w:rPr>
        <w:t xml:space="preserve">, </w:t>
      </w:r>
      <w:r w:rsidR="006F4DF7">
        <w:rPr>
          <w:rFonts w:eastAsia="Calibri" w:cs="Times New Roman"/>
          <w:sz w:val="24"/>
          <w:szCs w:val="24"/>
        </w:rPr>
        <w:t>к</w:t>
      </w:r>
      <w:r w:rsidR="00581D61">
        <w:rPr>
          <w:rFonts w:eastAsia="Calibri" w:cs="Times New Roman"/>
          <w:sz w:val="24"/>
          <w:szCs w:val="24"/>
        </w:rPr>
        <w:t xml:space="preserve">.м.н., </w:t>
      </w:r>
      <w:r w:rsidR="00B37CDE" w:rsidRPr="00B37CDE">
        <w:rPr>
          <w:rFonts w:eastAsia="Calibri" w:cs="Times New Roman"/>
          <w:sz w:val="24"/>
          <w:szCs w:val="24"/>
        </w:rPr>
        <w:t xml:space="preserve">профессор, заслуженный врач </w:t>
      </w:r>
      <w:r w:rsidR="006F4DF7" w:rsidRPr="006F4DF7">
        <w:rPr>
          <w:rFonts w:eastAsia="Calibri" w:cs="Times New Roman"/>
          <w:sz w:val="24"/>
          <w:szCs w:val="24"/>
        </w:rPr>
        <w:t>высшей категории</w:t>
      </w:r>
    </w:p>
    <w:p w:rsidR="009E5403" w:rsidRPr="005D723D" w:rsidRDefault="00E724EE" w:rsidP="0035371F">
      <w:pPr>
        <w:spacing w:before="120" w:after="0" w:line="240" w:lineRule="auto"/>
        <w:jc w:val="both"/>
        <w:rPr>
          <w:sz w:val="21"/>
          <w:szCs w:val="21"/>
          <w:lang w:eastAsia="ja-JP"/>
        </w:rPr>
      </w:pPr>
      <w:r w:rsidRPr="0035764D">
        <w:rPr>
          <w:rFonts w:eastAsia="Calibri" w:cs="Times New Roman"/>
          <w:b/>
          <w:sz w:val="24"/>
          <w:szCs w:val="24"/>
        </w:rPr>
        <w:t>15:45-16:00</w:t>
      </w:r>
      <w:r w:rsidRPr="0035764D">
        <w:rPr>
          <w:rFonts w:eastAsia="Calibri" w:cs="Times New Roman"/>
          <w:sz w:val="24"/>
          <w:szCs w:val="24"/>
        </w:rPr>
        <w:t xml:space="preserve"> Ответы на во</w:t>
      </w:r>
      <w:bookmarkStart w:id="0" w:name="_GoBack"/>
      <w:bookmarkEnd w:id="0"/>
      <w:r w:rsidRPr="0035764D">
        <w:rPr>
          <w:rFonts w:eastAsia="Calibri" w:cs="Times New Roman"/>
          <w:sz w:val="24"/>
          <w:szCs w:val="24"/>
        </w:rPr>
        <w:t>просы. Дискуссия.</w:t>
      </w:r>
      <w:r w:rsidR="003D4697" w:rsidRPr="003D4697">
        <w:rPr>
          <w:rFonts w:ascii="Times New Roman" w:hAnsi="Times New Roman" w:cs="Times New Roman"/>
          <w:noProof/>
          <w:color w:val="000000"/>
        </w:rPr>
        <w:t xml:space="preserve"> </w:t>
      </w:r>
    </w:p>
    <w:sectPr w:rsidR="009E5403" w:rsidRPr="005D723D" w:rsidSect="00CF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7379F"/>
    <w:multiLevelType w:val="hybridMultilevel"/>
    <w:tmpl w:val="F0188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7"/>
    <w:rsid w:val="0000515A"/>
    <w:rsid w:val="0001329A"/>
    <w:rsid w:val="000267D5"/>
    <w:rsid w:val="00066EAF"/>
    <w:rsid w:val="00072B20"/>
    <w:rsid w:val="00086642"/>
    <w:rsid w:val="000C4CC0"/>
    <w:rsid w:val="000D7AA9"/>
    <w:rsid w:val="001A48BA"/>
    <w:rsid w:val="001C06A7"/>
    <w:rsid w:val="001C7A2A"/>
    <w:rsid w:val="0026101C"/>
    <w:rsid w:val="002A1A0B"/>
    <w:rsid w:val="002A6306"/>
    <w:rsid w:val="003023D9"/>
    <w:rsid w:val="0035371F"/>
    <w:rsid w:val="003D4697"/>
    <w:rsid w:val="0042713F"/>
    <w:rsid w:val="004277AF"/>
    <w:rsid w:val="00476364"/>
    <w:rsid w:val="00491583"/>
    <w:rsid w:val="004A411D"/>
    <w:rsid w:val="004C5D42"/>
    <w:rsid w:val="00522FD8"/>
    <w:rsid w:val="005257BB"/>
    <w:rsid w:val="00581D61"/>
    <w:rsid w:val="005A21E6"/>
    <w:rsid w:val="005C2ADD"/>
    <w:rsid w:val="005C4081"/>
    <w:rsid w:val="005D723D"/>
    <w:rsid w:val="006029E3"/>
    <w:rsid w:val="00616250"/>
    <w:rsid w:val="00625500"/>
    <w:rsid w:val="006551D5"/>
    <w:rsid w:val="00692BC2"/>
    <w:rsid w:val="006F4DF7"/>
    <w:rsid w:val="00744E2F"/>
    <w:rsid w:val="00781DE6"/>
    <w:rsid w:val="00804068"/>
    <w:rsid w:val="008144C3"/>
    <w:rsid w:val="00886D57"/>
    <w:rsid w:val="008F1EF7"/>
    <w:rsid w:val="0090285E"/>
    <w:rsid w:val="00906109"/>
    <w:rsid w:val="00906B9A"/>
    <w:rsid w:val="00913F3E"/>
    <w:rsid w:val="009726C9"/>
    <w:rsid w:val="009A0E0B"/>
    <w:rsid w:val="009E5403"/>
    <w:rsid w:val="00A63AAE"/>
    <w:rsid w:val="00A72505"/>
    <w:rsid w:val="00A90525"/>
    <w:rsid w:val="00A95F46"/>
    <w:rsid w:val="00AD7B7F"/>
    <w:rsid w:val="00AF36BD"/>
    <w:rsid w:val="00B37CDE"/>
    <w:rsid w:val="00BC1667"/>
    <w:rsid w:val="00BD4F81"/>
    <w:rsid w:val="00BD7B00"/>
    <w:rsid w:val="00C04BD9"/>
    <w:rsid w:val="00C75A2A"/>
    <w:rsid w:val="00CA652D"/>
    <w:rsid w:val="00CF0FC0"/>
    <w:rsid w:val="00D06280"/>
    <w:rsid w:val="00D511AF"/>
    <w:rsid w:val="00DD780F"/>
    <w:rsid w:val="00DE3410"/>
    <w:rsid w:val="00E35BD2"/>
    <w:rsid w:val="00E724EE"/>
    <w:rsid w:val="00EA2DF3"/>
    <w:rsid w:val="00EC6C70"/>
    <w:rsid w:val="00EE1B7B"/>
    <w:rsid w:val="00F16662"/>
    <w:rsid w:val="00F27BDC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778F-8D94-4F19-80D6-122A99B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70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5371F"/>
    <w:pPr>
      <w:spacing w:after="0" w:line="240" w:lineRule="auto"/>
    </w:pPr>
    <w:rPr>
      <w:rFonts w:ascii="Consolas" w:hAnsi="Consolas"/>
      <w:sz w:val="21"/>
      <w:szCs w:val="21"/>
      <w:lang w:val="en-US" w:eastAsia="ja-JP"/>
    </w:rPr>
  </w:style>
  <w:style w:type="character" w:customStyle="1" w:styleId="a5">
    <w:name w:val="Текст Знак"/>
    <w:basedOn w:val="a0"/>
    <w:link w:val="a4"/>
    <w:uiPriority w:val="99"/>
    <w:rsid w:val="0035371F"/>
    <w:rPr>
      <w:rFonts w:ascii="Consolas" w:eastAsiaTheme="minorEastAsia" w:hAnsi="Consolas"/>
      <w:sz w:val="21"/>
      <w:szCs w:val="21"/>
      <w:lang w:val="en-US" w:eastAsia="ja-JP"/>
    </w:rPr>
  </w:style>
  <w:style w:type="character" w:customStyle="1" w:styleId="tag-line1">
    <w:name w:val="tag-line1"/>
    <w:basedOn w:val="a0"/>
    <w:rsid w:val="00A90525"/>
    <w:rPr>
      <w:rFonts w:ascii="Georgia" w:hAnsi="Georgia" w:hint="default"/>
      <w:b/>
      <w:bCs/>
      <w:color w:val="E9C476"/>
      <w:sz w:val="16"/>
      <w:szCs w:val="16"/>
      <w:shd w:val="clear" w:color="auto" w:fill="auto"/>
      <w14:shadow w14:blurRad="0" w14:dist="0" w14:dir="0" w14:sx="0" w14:sy="0" w14:kx="0" w14:ky="0" w14:algn="none">
        <w14:srgbClr w14:val="000000"/>
      </w14:shadow>
    </w:rPr>
  </w:style>
  <w:style w:type="paragraph" w:customStyle="1" w:styleId="Default">
    <w:name w:val="Default"/>
    <w:rsid w:val="002A6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Normal (Web)"/>
    <w:basedOn w:val="a"/>
    <w:uiPriority w:val="99"/>
    <w:semiHidden/>
    <w:unhideWhenUsed/>
    <w:rsid w:val="00E7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8BEC-DA13-4C72-A1CF-ED18D3FA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Shkundina</dc:creator>
  <cp:lastModifiedBy>nphcd</cp:lastModifiedBy>
  <cp:revision>5</cp:revision>
  <cp:lastPrinted>2018-11-23T14:08:00Z</cp:lastPrinted>
  <dcterms:created xsi:type="dcterms:W3CDTF">2019-06-10T09:46:00Z</dcterms:created>
  <dcterms:modified xsi:type="dcterms:W3CDTF">2019-07-18T11:36:00Z</dcterms:modified>
</cp:coreProperties>
</file>