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68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5D1806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29</w:t>
      </w:r>
      <w:bookmarkStart w:id="0" w:name="_GoBack"/>
      <w:bookmarkEnd w:id="0"/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43239E">
        <w:rPr>
          <w:rFonts w:eastAsia="Calibri" w:cs="Times New Roman"/>
          <w:b/>
          <w:sz w:val="24"/>
          <w:szCs w:val="24"/>
        </w:rPr>
        <w:t>февраля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 w:rsidR="0043239E">
        <w:rPr>
          <w:rFonts w:eastAsia="Calibri" w:cs="Times New Roman"/>
          <w:b/>
          <w:sz w:val="24"/>
          <w:szCs w:val="24"/>
        </w:rPr>
        <w:t>2020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3239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г. Москва</w:t>
      </w:r>
    </w:p>
    <w:p w:rsidR="004277AF" w:rsidRDefault="004277AF" w:rsidP="004277AF">
      <w:pPr>
        <w:pStyle w:val="a4"/>
        <w:jc w:val="center"/>
        <w:rPr>
          <w:rFonts w:asciiTheme="minorHAnsi" w:hAnsiTheme="minorHAnsi" w:cs="Arial Narrow"/>
          <w:sz w:val="24"/>
          <w:szCs w:val="24"/>
          <w:lang w:val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1666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отеля «Рэдиссон Блу Олимпийский»</w:t>
      </w:r>
      <w:r w:rsidR="0043239E" w:rsidRP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, г.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r w:rsidR="0043239E" w:rsidRP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Москва, ул.</w:t>
      </w:r>
      <w:r w:rsid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</w:t>
      </w:r>
      <w:r w:rsidR="0043239E" w:rsidRPr="0043239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Самарская д.1</w:t>
      </w:r>
      <w:r w:rsidRPr="0035764D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F16662" w:rsidRPr="0035764D" w:rsidRDefault="00F16662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43239E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И.М.Сеченова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И.М.Сеченова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Pr="0042713F" w:rsidRDefault="0001329A" w:rsidP="00CA652D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43239E" w:rsidRPr="0043239E">
        <w:rPr>
          <w:rFonts w:eastAsia="Calibri" w:cs="Times New Roman"/>
          <w:sz w:val="24"/>
          <w:szCs w:val="24"/>
        </w:rPr>
        <w:t>Заплатников Андрей Леонидович, д.м.н., профессор, декан педиатрического факультета ГБОУ ДПО РМАНПО МЗ России, врач высшей категории</w:t>
      </w:r>
    </w:p>
    <w:p w:rsidR="00F27BDC" w:rsidRPr="0042713F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  <w:r w:rsidRPr="0042713F">
        <w:rPr>
          <w:rFonts w:asciiTheme="minorHAnsi" w:eastAsia="Calibri" w:hAnsiTheme="minorHAnsi" w:cs="Times New Roman"/>
          <w:b/>
          <w:sz w:val="24"/>
          <w:szCs w:val="24"/>
          <w:lang w:val="ru-RU"/>
        </w:rPr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lastRenderedPageBreak/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42713F">
      <w:pPr>
        <w:spacing w:beforeLines="120" w:before="288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42713F" w:rsidRPr="00CA652D" w:rsidRDefault="00E35BD2" w:rsidP="00CA652D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43239E">
        <w:rPr>
          <w:rFonts w:eastAsia="Calibri" w:cs="Times New Roman"/>
          <w:bCs/>
          <w:sz w:val="24"/>
          <w:szCs w:val="24"/>
        </w:rPr>
        <w:t>Свистушкин Валерий Михайлович, д.м.н., профессор, заведующий кафедрой болезней уха, горла и носа Первого Московского государственного медицинского университета имени И.М.Сеченова Министерства здравоохранения Российской Федерации</w:t>
      </w:r>
      <w:r w:rsidR="0042713F" w:rsidRPr="00CA652D">
        <w:rPr>
          <w:rFonts w:eastAsia="Calibri"/>
          <w:iCs/>
          <w:sz w:val="24"/>
          <w:szCs w:val="24"/>
        </w:rPr>
        <w:t xml:space="preserve"> </w:t>
      </w:r>
    </w:p>
    <w:p w:rsidR="0035371F" w:rsidRPr="00F27BDC" w:rsidRDefault="006551D5" w:rsidP="0042713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5D723D" w:rsidRPr="0042713F" w:rsidRDefault="00E35BD2" w:rsidP="005D72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01329A" w:rsidRPr="0042713F">
        <w:rPr>
          <w:rFonts w:eastAsia="Calibri" w:cs="Times New Roman"/>
          <w:sz w:val="24"/>
          <w:szCs w:val="24"/>
        </w:rPr>
        <w:t xml:space="preserve">Архипов Владимир Владимирович, д.м.н., профессор кафедры </w:t>
      </w:r>
      <w:r w:rsidR="0001329A" w:rsidRPr="0042713F">
        <w:rPr>
          <w:sz w:val="24"/>
          <w:szCs w:val="24"/>
        </w:rPr>
        <w:t>клинической фармакологии и терапии Российской медицинской</w:t>
      </w:r>
      <w:r w:rsidR="0001329A" w:rsidRPr="0042713F">
        <w:rPr>
          <w:sz w:val="24"/>
          <w:szCs w:val="24"/>
        </w:rPr>
        <w:tab/>
        <w:t xml:space="preserve"> академии непрерывного профессионального образования </w:t>
      </w:r>
      <w:r w:rsidR="0001329A" w:rsidRPr="0042713F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 Эрадикационная</w:t>
      </w:r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>, тактике эрадикационной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E724EE" w:rsidRPr="00CA652D" w:rsidRDefault="00E724EE" w:rsidP="00CA652D">
      <w:pPr>
        <w:spacing w:before="120" w:after="0" w:line="240" w:lineRule="auto"/>
        <w:jc w:val="both"/>
        <w:rPr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597374">
        <w:rPr>
          <w:rFonts w:eastAsia="Calibri" w:cs="Times New Roman"/>
          <w:sz w:val="24"/>
          <w:szCs w:val="24"/>
        </w:rPr>
        <w:t xml:space="preserve">Арутюнов Александр Григорьевич, д.м.н., профессор </w:t>
      </w:r>
      <w:r w:rsidR="0043239E" w:rsidRPr="00597374">
        <w:rPr>
          <w:sz w:val="24"/>
          <w:szCs w:val="24"/>
        </w:rPr>
        <w:t>кафедры пропедевтики внутренних болезней, общей физиотерапии и лучевой диагностики ПФ ГБОУ ВПО РНИМУ им. Н.И. Пирогова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25500" w:rsidRPr="00CA652D" w:rsidRDefault="00E724EE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3239E" w:rsidRPr="00F61D73">
        <w:rPr>
          <w:rFonts w:eastAsia="Calibri" w:cs="Times New Roman"/>
          <w:sz w:val="24"/>
          <w:szCs w:val="24"/>
        </w:rPr>
        <w:t xml:space="preserve">Артёмов Дмитрий Владимирович, к.м.н., </w:t>
      </w:r>
      <w:r w:rsidR="0043239E" w:rsidRPr="00F61D73">
        <w:rPr>
          <w:sz w:val="24"/>
          <w:szCs w:val="24"/>
        </w:rPr>
        <w:t>врач нефролог клинико-диагностического отделения Московского областного научно-исследовательского института имени М.Ф. Владимирского</w:t>
      </w:r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D4697"/>
    <w:rsid w:val="0042713F"/>
    <w:rsid w:val="004277AF"/>
    <w:rsid w:val="0043239E"/>
    <w:rsid w:val="00476364"/>
    <w:rsid w:val="00491583"/>
    <w:rsid w:val="004A411D"/>
    <w:rsid w:val="004C5D42"/>
    <w:rsid w:val="00522FD8"/>
    <w:rsid w:val="005257BB"/>
    <w:rsid w:val="005A21E6"/>
    <w:rsid w:val="005C2ADD"/>
    <w:rsid w:val="005C4081"/>
    <w:rsid w:val="005D1806"/>
    <w:rsid w:val="005D723D"/>
    <w:rsid w:val="006029E3"/>
    <w:rsid w:val="00616250"/>
    <w:rsid w:val="00625500"/>
    <w:rsid w:val="006551D5"/>
    <w:rsid w:val="00692BC2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D7B7F"/>
    <w:rsid w:val="00AF36BD"/>
    <w:rsid w:val="00BC1667"/>
    <w:rsid w:val="00BD4F81"/>
    <w:rsid w:val="00BD7B00"/>
    <w:rsid w:val="00C04BD9"/>
    <w:rsid w:val="00C75A2A"/>
    <w:rsid w:val="00CA652D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16662"/>
    <w:rsid w:val="00F27BDC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0172"/>
  <w15:docId w15:val="{56A5A977-294E-4918-B4E7-DB23541A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B8F2-7D86-48BC-8F63-732EA72E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5</cp:revision>
  <cp:lastPrinted>2018-11-23T14:08:00Z</cp:lastPrinted>
  <dcterms:created xsi:type="dcterms:W3CDTF">2019-06-10T09:46:00Z</dcterms:created>
  <dcterms:modified xsi:type="dcterms:W3CDTF">2020-01-13T11:48:00Z</dcterms:modified>
</cp:coreProperties>
</file>