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CF" w:rsidRDefault="00470D36">
      <w:r>
        <w:t>Главная линия</w:t>
      </w:r>
      <w:r w:rsidRPr="00470D36">
        <w:t xml:space="preserve"> </w:t>
      </w:r>
      <w:r>
        <w:t>с</w:t>
      </w:r>
      <w:r w:rsidRPr="00470D36">
        <w:t xml:space="preserve">тратегии по предотвращению </w:t>
      </w:r>
      <w:r w:rsidR="00A30629">
        <w:t xml:space="preserve"> </w:t>
      </w:r>
      <w:r w:rsidRPr="00470D36">
        <w:t>ассоциированных инфекций крово</w:t>
      </w:r>
      <w:r w:rsidR="007C2FA7">
        <w:t xml:space="preserve">тока в больницах </w:t>
      </w:r>
      <w:bookmarkStart w:id="0" w:name="_GoBack"/>
      <w:bookmarkEnd w:id="0"/>
      <w:r w:rsidR="007C2FA7">
        <w:t xml:space="preserve">неотложной помощи </w:t>
      </w:r>
    </w:p>
    <w:p w:rsidR="00470D36" w:rsidRPr="000E5ABF" w:rsidRDefault="00470D36" w:rsidP="00470D36">
      <w:pPr>
        <w:rPr>
          <w:lang w:val="en-US"/>
        </w:rPr>
      </w:pPr>
      <w:r>
        <w:t>Автор</w:t>
      </w:r>
      <w:r w:rsidRPr="00470D36">
        <w:rPr>
          <w:lang w:val="en-US"/>
        </w:rPr>
        <w:t xml:space="preserve"> (</w:t>
      </w:r>
      <w:r>
        <w:t>ы</w:t>
      </w:r>
      <w:r w:rsidRPr="00470D36">
        <w:rPr>
          <w:lang w:val="en-US"/>
        </w:rPr>
        <w:t>): Jonas </w:t>
      </w:r>
      <w:proofErr w:type="spellStart"/>
      <w:r w:rsidRPr="00470D36">
        <w:rPr>
          <w:lang w:val="en-US"/>
        </w:rPr>
        <w:t>Marschall</w:t>
      </w:r>
      <w:proofErr w:type="spellEnd"/>
      <w:r w:rsidRPr="00470D36">
        <w:rPr>
          <w:lang w:val="en-US"/>
        </w:rPr>
        <w:t>, MD; Leonard A. </w:t>
      </w:r>
      <w:proofErr w:type="spellStart"/>
      <w:r w:rsidRPr="00470D36">
        <w:rPr>
          <w:lang w:val="en-US"/>
        </w:rPr>
        <w:t>Mermel</w:t>
      </w:r>
      <w:proofErr w:type="spellEnd"/>
      <w:r w:rsidRPr="00470D36">
        <w:rPr>
          <w:lang w:val="en-US"/>
        </w:rPr>
        <w:t xml:space="preserve">, DO, </w:t>
      </w:r>
      <w:proofErr w:type="spellStart"/>
      <w:r w:rsidRPr="00470D36">
        <w:rPr>
          <w:lang w:val="en-US"/>
        </w:rPr>
        <w:t>ScM</w:t>
      </w:r>
      <w:proofErr w:type="spellEnd"/>
      <w:r w:rsidRPr="00470D36">
        <w:rPr>
          <w:lang w:val="en-US"/>
        </w:rPr>
        <w:t>; David </w:t>
      </w:r>
      <w:proofErr w:type="spellStart"/>
      <w:r w:rsidRPr="00470D36">
        <w:rPr>
          <w:lang w:val="en-US"/>
        </w:rPr>
        <w:t>Classen</w:t>
      </w:r>
      <w:proofErr w:type="spellEnd"/>
      <w:r w:rsidRPr="00470D36">
        <w:rPr>
          <w:lang w:val="en-US"/>
        </w:rPr>
        <w:t xml:space="preserve">, MD, MS; Kathleen M. Arias, MS, CIC; Kelly Podgorny, RN, MS, CPHQ; </w:t>
      </w:r>
      <w:proofErr w:type="spellStart"/>
      <w:r w:rsidRPr="00470D36">
        <w:rPr>
          <w:lang w:val="en-US"/>
        </w:rPr>
        <w:t>Deverick</w:t>
      </w:r>
      <w:proofErr w:type="spellEnd"/>
      <w:r w:rsidRPr="00470D36">
        <w:rPr>
          <w:lang w:val="en-US"/>
        </w:rPr>
        <w:t> J. Anderson, MD, MPH; Helen </w:t>
      </w:r>
      <w:proofErr w:type="spellStart"/>
      <w:r w:rsidRPr="00470D36">
        <w:rPr>
          <w:lang w:val="en-US"/>
        </w:rPr>
        <w:t>Burstin</w:t>
      </w:r>
      <w:proofErr w:type="spellEnd"/>
      <w:r w:rsidRPr="00470D36">
        <w:rPr>
          <w:lang w:val="en-US"/>
        </w:rPr>
        <w:t>, MD; David P. </w:t>
      </w:r>
      <w:proofErr w:type="spellStart"/>
      <w:r w:rsidRPr="00470D36">
        <w:rPr>
          <w:lang w:val="en-US"/>
        </w:rPr>
        <w:t>Calfee</w:t>
      </w:r>
      <w:proofErr w:type="spellEnd"/>
      <w:r w:rsidRPr="00470D36">
        <w:rPr>
          <w:lang w:val="en-US"/>
        </w:rPr>
        <w:t>, MD, MS; Susan E. Coffin, MD, MPH; Erik R. </w:t>
      </w:r>
      <w:proofErr w:type="spellStart"/>
      <w:r w:rsidRPr="00470D36">
        <w:rPr>
          <w:lang w:val="en-US"/>
        </w:rPr>
        <w:t>Dubberke</w:t>
      </w:r>
      <w:proofErr w:type="spellEnd"/>
      <w:r w:rsidRPr="00470D36">
        <w:rPr>
          <w:lang w:val="en-US"/>
        </w:rPr>
        <w:t>, MD; Victoria Fraser, MD; Dale N. </w:t>
      </w:r>
      <w:proofErr w:type="spellStart"/>
      <w:r w:rsidRPr="00470D36">
        <w:rPr>
          <w:lang w:val="en-US"/>
        </w:rPr>
        <w:t>Gerding</w:t>
      </w:r>
      <w:proofErr w:type="spellEnd"/>
      <w:r w:rsidRPr="00470D36">
        <w:rPr>
          <w:lang w:val="en-US"/>
        </w:rPr>
        <w:t>, MD; Frances A. Griffin, RRT, MPA; Peter Gross, MD; Keith S. Kaye, MD; Michael </w:t>
      </w:r>
      <w:proofErr w:type="spellStart"/>
      <w:r w:rsidRPr="00470D36">
        <w:rPr>
          <w:lang w:val="en-US"/>
        </w:rPr>
        <w:t>Klompas</w:t>
      </w:r>
      <w:proofErr w:type="spellEnd"/>
      <w:r w:rsidRPr="00470D36">
        <w:rPr>
          <w:lang w:val="en-US"/>
        </w:rPr>
        <w:t xml:space="preserve">, MD; Evelyn Lo, MD; Lindsay Nicolle, MD; David A. </w:t>
      </w:r>
    </w:p>
    <w:p w:rsidR="00A30629" w:rsidRDefault="00A30629" w:rsidP="00470D36">
      <w:r w:rsidRPr="00A30629">
        <w:t>Отзыв</w:t>
      </w:r>
      <w:r>
        <w:t xml:space="preserve"> о</w:t>
      </w:r>
      <w:r w:rsidRPr="00A30629">
        <w:t xml:space="preserve"> работе (ы): </w:t>
      </w:r>
    </w:p>
    <w:p w:rsidR="00A30629" w:rsidRDefault="00A30629" w:rsidP="00470D36">
      <w:r w:rsidRPr="00A30629">
        <w:t xml:space="preserve">Источник: Инфекционный контроль и госпитальная эпидемиология, </w:t>
      </w:r>
      <w:proofErr w:type="spellStart"/>
      <w:r>
        <w:t>Vol</w:t>
      </w:r>
      <w:proofErr w:type="spellEnd"/>
      <w:r>
        <w:t xml:space="preserve">. 29, № S1, Сборник </w:t>
      </w:r>
      <w:proofErr w:type="gramStart"/>
      <w:r>
        <w:t>стратегий</w:t>
      </w:r>
      <w:proofErr w:type="gramEnd"/>
      <w:r w:rsidRPr="00A30629">
        <w:t xml:space="preserve"> по предотвращению различных</w:t>
      </w:r>
      <w:r>
        <w:t xml:space="preserve"> инфекций</w:t>
      </w:r>
      <w:r w:rsidRPr="00A30629">
        <w:t xml:space="preserve"> </w:t>
      </w:r>
      <w:r>
        <w:t xml:space="preserve"> рекомендованный  Инфекционной  Ассоциацией Здравоохранения </w:t>
      </w:r>
      <w:r w:rsidRPr="00A30629">
        <w:t>в неотложной помощи больниц (октябрь 2008 г.), стр. S22-S30</w:t>
      </w:r>
      <w:r>
        <w:t>.</w:t>
      </w:r>
    </w:p>
    <w:p w:rsidR="00A30629" w:rsidRDefault="00A30629" w:rsidP="00470D36">
      <w:r w:rsidRPr="00A30629">
        <w:t xml:space="preserve">Издатель: Университет Чикаго Пресс от имени </w:t>
      </w:r>
      <w:r w:rsidR="00C252E3" w:rsidRPr="00A30629">
        <w:t xml:space="preserve">Медицинского Общества </w:t>
      </w:r>
      <w:r w:rsidRPr="00A30629">
        <w:t>Эпидемиологии Америки URL: http://www.jstor.org/stable/10.1086/591059. Доступ: 28.10.2012 14:16</w:t>
      </w:r>
    </w:p>
    <w:p w:rsidR="00470D36" w:rsidRDefault="00C252E3" w:rsidP="00470D36">
      <w:r w:rsidRPr="00C252E3">
        <w:t>Главная линия стратегии по предотвращению  ассоциированных инфекций кровотока в неотложной помощи больниц</w:t>
      </w:r>
    </w:p>
    <w:p w:rsidR="00C252E3" w:rsidRPr="000E5ABF" w:rsidRDefault="00C252E3" w:rsidP="00470D36">
      <w:pPr>
        <w:rPr>
          <w:lang w:val="en-US"/>
        </w:rPr>
      </w:pPr>
      <w:r w:rsidRPr="00C252E3">
        <w:rPr>
          <w:lang w:val="en-US"/>
        </w:rPr>
        <w:t xml:space="preserve">Jonas </w:t>
      </w:r>
      <w:proofErr w:type="spellStart"/>
      <w:r w:rsidRPr="00C252E3">
        <w:rPr>
          <w:lang w:val="en-US"/>
        </w:rPr>
        <w:t>Marschall</w:t>
      </w:r>
      <w:proofErr w:type="spellEnd"/>
      <w:r w:rsidRPr="00C252E3">
        <w:rPr>
          <w:lang w:val="en-US"/>
        </w:rPr>
        <w:t xml:space="preserve">, MD; Leonard A. </w:t>
      </w:r>
      <w:proofErr w:type="spellStart"/>
      <w:r w:rsidRPr="00C252E3">
        <w:rPr>
          <w:lang w:val="en-US"/>
        </w:rPr>
        <w:t>Mermel</w:t>
      </w:r>
      <w:proofErr w:type="spellEnd"/>
      <w:r w:rsidRPr="00C252E3">
        <w:rPr>
          <w:lang w:val="en-US"/>
        </w:rPr>
        <w:t xml:space="preserve">, DO, </w:t>
      </w:r>
      <w:proofErr w:type="spellStart"/>
      <w:r w:rsidRPr="00C252E3">
        <w:rPr>
          <w:lang w:val="en-US"/>
        </w:rPr>
        <w:t>ScM</w:t>
      </w:r>
      <w:proofErr w:type="spellEnd"/>
      <w:r w:rsidRPr="00C252E3">
        <w:rPr>
          <w:lang w:val="en-US"/>
        </w:rPr>
        <w:t xml:space="preserve">; David </w:t>
      </w:r>
      <w:proofErr w:type="spellStart"/>
      <w:r w:rsidRPr="00C252E3">
        <w:rPr>
          <w:lang w:val="en-US"/>
        </w:rPr>
        <w:t>Classen</w:t>
      </w:r>
      <w:proofErr w:type="spellEnd"/>
      <w:r w:rsidRPr="00C252E3">
        <w:rPr>
          <w:lang w:val="en-US"/>
        </w:rPr>
        <w:t xml:space="preserve">, MD, MS; Kathleen M. Arias, MS, CIC; Kelly Podgorny, RN, MS, CPHQ; </w:t>
      </w:r>
      <w:proofErr w:type="spellStart"/>
      <w:r w:rsidRPr="00C252E3">
        <w:rPr>
          <w:lang w:val="en-US"/>
        </w:rPr>
        <w:t>Deverick</w:t>
      </w:r>
      <w:proofErr w:type="spellEnd"/>
      <w:r w:rsidRPr="00C252E3">
        <w:rPr>
          <w:lang w:val="en-US"/>
        </w:rPr>
        <w:t xml:space="preserve"> J. Anderson, MD, MPH; Helen </w:t>
      </w:r>
      <w:proofErr w:type="spellStart"/>
      <w:r w:rsidRPr="00C252E3">
        <w:rPr>
          <w:lang w:val="en-US"/>
        </w:rPr>
        <w:t>Burstin</w:t>
      </w:r>
      <w:proofErr w:type="spellEnd"/>
      <w:r w:rsidRPr="00C252E3">
        <w:rPr>
          <w:lang w:val="en-US"/>
        </w:rPr>
        <w:t xml:space="preserve">, MD; David P. </w:t>
      </w:r>
      <w:proofErr w:type="spellStart"/>
      <w:r w:rsidRPr="00C252E3">
        <w:rPr>
          <w:lang w:val="en-US"/>
        </w:rPr>
        <w:t>Calfee</w:t>
      </w:r>
      <w:proofErr w:type="spellEnd"/>
      <w:r w:rsidRPr="00C252E3">
        <w:rPr>
          <w:lang w:val="en-US"/>
        </w:rPr>
        <w:t xml:space="preserve">, MD, MS; Susan E. </w:t>
      </w:r>
      <w:proofErr w:type="spellStart"/>
      <w:r w:rsidRPr="00C252E3">
        <w:rPr>
          <w:lang w:val="en-US"/>
        </w:rPr>
        <w:t>Cof</w:t>
      </w:r>
      <w:proofErr w:type="spellEnd"/>
      <w:r w:rsidRPr="00C252E3">
        <w:t>ﬁ</w:t>
      </w:r>
      <w:r w:rsidRPr="00C252E3">
        <w:rPr>
          <w:lang w:val="en-US"/>
        </w:rPr>
        <w:t xml:space="preserve">n, MD, MPH; Erik R. </w:t>
      </w:r>
      <w:proofErr w:type="spellStart"/>
      <w:r w:rsidRPr="00C252E3">
        <w:rPr>
          <w:lang w:val="en-US"/>
        </w:rPr>
        <w:t>Dubberke</w:t>
      </w:r>
      <w:proofErr w:type="spellEnd"/>
      <w:r w:rsidRPr="00C252E3">
        <w:rPr>
          <w:lang w:val="en-US"/>
        </w:rPr>
        <w:t xml:space="preserve">, MD; Victoria Fraser, MD; Dale N. </w:t>
      </w:r>
      <w:proofErr w:type="spellStart"/>
      <w:r w:rsidRPr="00C252E3">
        <w:rPr>
          <w:lang w:val="en-US"/>
        </w:rPr>
        <w:t>Gerding</w:t>
      </w:r>
      <w:proofErr w:type="spellEnd"/>
      <w:r w:rsidRPr="00C252E3">
        <w:rPr>
          <w:lang w:val="en-US"/>
        </w:rPr>
        <w:t xml:space="preserve">, MD; Frances A. </w:t>
      </w:r>
      <w:proofErr w:type="spellStart"/>
      <w:r w:rsidRPr="00C252E3">
        <w:rPr>
          <w:lang w:val="en-US"/>
        </w:rPr>
        <w:t>Grif</w:t>
      </w:r>
      <w:proofErr w:type="spellEnd"/>
      <w:r w:rsidRPr="00C252E3">
        <w:t>ﬁ</w:t>
      </w:r>
      <w:r w:rsidRPr="00C252E3">
        <w:rPr>
          <w:lang w:val="en-US"/>
        </w:rPr>
        <w:t xml:space="preserve">n, RRT, MPA; Peter Gross, MD; Keith S. Kaye, MD; Michael </w:t>
      </w:r>
      <w:proofErr w:type="spellStart"/>
      <w:r w:rsidRPr="00C252E3">
        <w:rPr>
          <w:lang w:val="en-US"/>
        </w:rPr>
        <w:t>Klompas</w:t>
      </w:r>
      <w:proofErr w:type="spellEnd"/>
      <w:r w:rsidRPr="00C252E3">
        <w:rPr>
          <w:lang w:val="en-US"/>
        </w:rPr>
        <w:t xml:space="preserve">, MD; Evelyn Lo, MD; Lindsay Nicolle, MD; David A. Pegues, MD; Trish M. Perl, MD; Sanjay Saint, MD; Cassandra D. Salgado, MD, MS; Robert A. Weinstein, MD; Robert Wise, MD; Deborah S. </w:t>
      </w:r>
      <w:proofErr w:type="spellStart"/>
      <w:r w:rsidRPr="00C252E3">
        <w:rPr>
          <w:lang w:val="en-US"/>
        </w:rPr>
        <w:t>Yokoe</w:t>
      </w:r>
      <w:proofErr w:type="spellEnd"/>
      <w:r w:rsidRPr="00C252E3">
        <w:rPr>
          <w:lang w:val="en-US"/>
        </w:rPr>
        <w:t>, MD, MPH</w:t>
      </w:r>
    </w:p>
    <w:p w:rsidR="00C252E3" w:rsidRDefault="00C252E3" w:rsidP="00C252E3">
      <w:r>
        <w:t>Цель</w:t>
      </w:r>
    </w:p>
    <w:p w:rsidR="00C252E3" w:rsidRDefault="00C252E3" w:rsidP="00C252E3">
      <w:r>
        <w:t>Ранее опубликованные руковод</w:t>
      </w:r>
      <w:r w:rsidR="006E45BE">
        <w:t>ства</w:t>
      </w:r>
      <w:r>
        <w:t xml:space="preserve">, предоставляют комплексные рекомендации для обнаружения и предотвращение размножения </w:t>
      </w:r>
      <w:r w:rsidR="006E45BE">
        <w:t>инфекций</w:t>
      </w:r>
      <w:r>
        <w:t>. Цель</w:t>
      </w:r>
      <w:r w:rsidR="00062260">
        <w:t>ю этого</w:t>
      </w:r>
      <w:r>
        <w:t xml:space="preserve"> док</w:t>
      </w:r>
      <w:r w:rsidR="00062260">
        <w:t>умента</w:t>
      </w:r>
      <w:r>
        <w:t xml:space="preserve"> является освещение практических рекомендаций в краткой форме, предусматривающего оказание помощи </w:t>
      </w:r>
      <w:r w:rsidR="00062260">
        <w:t xml:space="preserve">в больнице в отделении </w:t>
      </w:r>
      <w:r>
        <w:t xml:space="preserve"> интенсивной терапии</w:t>
      </w:r>
      <w:proofErr w:type="gramStart"/>
      <w:r>
        <w:t xml:space="preserve"> </w:t>
      </w:r>
      <w:r w:rsidR="00062260">
        <w:t>,</w:t>
      </w:r>
      <w:proofErr w:type="gramEnd"/>
      <w:r w:rsidR="00062260">
        <w:t xml:space="preserve">связанной с </w:t>
      </w:r>
      <w:r>
        <w:t xml:space="preserve"> </w:t>
      </w:r>
      <w:r w:rsidR="00062260">
        <w:t>инфекцией кровотока</w:t>
      </w:r>
      <w:r>
        <w:t>(CLABSI)</w:t>
      </w:r>
      <w:r w:rsidR="00062260">
        <w:t xml:space="preserve"> и проведения мер</w:t>
      </w:r>
      <w:r>
        <w:t xml:space="preserve"> по профилактике. Обратитесь к обществу Эпидемиологии США </w:t>
      </w:r>
      <w:r w:rsidR="00062260">
        <w:t xml:space="preserve">/ Инфекционные заболевания населения </w:t>
      </w:r>
      <w:r>
        <w:t xml:space="preserve">Америки "Сборник стратегии по предотвращению различных </w:t>
      </w:r>
      <w:r w:rsidR="00062260">
        <w:t>инфекций</w:t>
      </w:r>
      <w:r>
        <w:t xml:space="preserve">, связанных </w:t>
      </w:r>
      <w:proofErr w:type="gramStart"/>
      <w:r>
        <w:t>с</w:t>
      </w:r>
      <w:proofErr w:type="gramEnd"/>
      <w:r w:rsidR="00753A3C">
        <w:t xml:space="preserve"> здоровьем</w:t>
      </w:r>
      <w:r>
        <w:t>" Резюме и введение</w:t>
      </w:r>
      <w:r w:rsidR="00753A3C">
        <w:t xml:space="preserve"> подлежит </w:t>
      </w:r>
      <w:r>
        <w:t xml:space="preserve"> </w:t>
      </w:r>
      <w:r w:rsidR="00753A3C">
        <w:t>дополнительному обсуждению</w:t>
      </w:r>
      <w:r>
        <w:t>.</w:t>
      </w:r>
    </w:p>
    <w:p w:rsidR="00753A3C" w:rsidRDefault="00753A3C" w:rsidP="00753A3C">
      <w:r>
        <w:t>Раздел 1</w:t>
      </w:r>
      <w:proofErr w:type="gramStart"/>
      <w:r>
        <w:t xml:space="preserve"> :</w:t>
      </w:r>
      <w:proofErr w:type="gramEnd"/>
      <w:r>
        <w:t xml:space="preserve"> Заявления и обоснования, вызывающие озабоченность</w:t>
      </w:r>
    </w:p>
    <w:p w:rsidR="00AD57EE" w:rsidRDefault="00753A3C" w:rsidP="00753A3C">
      <w:r>
        <w:t>1 . Пациенты с риском CLABSI в учреждениях неотложной помощи</w:t>
      </w:r>
      <w:proofErr w:type="gramStart"/>
      <w:r>
        <w:t xml:space="preserve"> .</w:t>
      </w:r>
      <w:proofErr w:type="gramEnd"/>
      <w:r w:rsidR="00AD57EE">
        <w:t xml:space="preserve"> </w:t>
      </w:r>
    </w:p>
    <w:p w:rsidR="00AD57EE" w:rsidRDefault="00AD57EE" w:rsidP="00753A3C">
      <w:r>
        <w:t>А)</w:t>
      </w:r>
      <w:r w:rsidR="00753A3C">
        <w:t xml:space="preserve"> Отделение интенсивной терапии </w:t>
      </w:r>
      <w:proofErr w:type="gramStart"/>
      <w:r w:rsidR="00753A3C">
        <w:t xml:space="preserve">( </w:t>
      </w:r>
      <w:proofErr w:type="gramEnd"/>
      <w:r w:rsidR="00753A3C">
        <w:t>ОРИТ ) : Рис</w:t>
      </w:r>
      <w:r w:rsidR="00914169">
        <w:t>к CLABSI у пациентов ОРИТ высокий</w:t>
      </w:r>
      <w:r w:rsidR="00753A3C">
        <w:t>. Причина</w:t>
      </w:r>
      <w:r w:rsidR="00914169">
        <w:t>ми этого являются частые постановки</w:t>
      </w:r>
      <w:r w:rsidR="00753A3C">
        <w:t xml:space="preserve"> нескольких катетеров</w:t>
      </w:r>
      <w:proofErr w:type="gramStart"/>
      <w:r w:rsidR="00753A3C">
        <w:t xml:space="preserve"> ,</w:t>
      </w:r>
      <w:proofErr w:type="gramEnd"/>
      <w:r w:rsidR="00753A3C">
        <w:t xml:space="preserve"> использование специфических типов катетеров , которые </w:t>
      </w:r>
      <w:r w:rsidR="00914169">
        <w:t xml:space="preserve">всегда используются исключительно в ОРИТ </w:t>
      </w:r>
      <w:r w:rsidR="00753A3C">
        <w:t xml:space="preserve"> и связанных с существенным риском (например, артериальные катетеры ), а также то</w:t>
      </w:r>
      <w:r w:rsidR="00914169">
        <w:t>т факт , что ка</w:t>
      </w:r>
      <w:r>
        <w:t xml:space="preserve">тетеры  необходимо </w:t>
      </w:r>
      <w:r w:rsidR="00914169">
        <w:t>использ</w:t>
      </w:r>
      <w:r>
        <w:t xml:space="preserve">овать </w:t>
      </w:r>
      <w:r w:rsidR="00753A3C">
        <w:t xml:space="preserve"> в чрезвычайных обстоятельствах , неоднократно каждый день , а иногда и необходимо в течение длительного</w:t>
      </w:r>
      <w:r>
        <w:t xml:space="preserve"> периода</w:t>
      </w:r>
      <w:r w:rsidR="00753A3C">
        <w:t>.</w:t>
      </w:r>
    </w:p>
    <w:p w:rsidR="00AD57EE" w:rsidRDefault="00AD57EE" w:rsidP="00753A3C">
      <w:r>
        <w:lastRenderedPageBreak/>
        <w:t xml:space="preserve"> В</w:t>
      </w:r>
      <w:proofErr w:type="gramStart"/>
      <w:r>
        <w:t>)П</w:t>
      </w:r>
      <w:proofErr w:type="gramEnd"/>
      <w:r>
        <w:t>ациенты блока неинтенсивной терапии</w:t>
      </w:r>
      <w:r w:rsidR="00753A3C">
        <w:t xml:space="preserve">: </w:t>
      </w:r>
      <w:r>
        <w:t xml:space="preserve"> Хотя основное внимани</w:t>
      </w:r>
      <w:r w:rsidR="00CC30CB">
        <w:t>е</w:t>
      </w:r>
      <w:r w:rsidR="00753A3C">
        <w:t xml:space="preserve"> в течение послед</w:t>
      </w:r>
      <w:r>
        <w:t>них 2 десятилетий был местом ОРИТ</w:t>
      </w:r>
      <w:proofErr w:type="gramStart"/>
      <w:r w:rsidR="00753A3C">
        <w:t xml:space="preserve"> ,</w:t>
      </w:r>
      <w:proofErr w:type="gramEnd"/>
      <w:r w:rsidR="00753A3C">
        <w:t xml:space="preserve"> последние данные показывают, что наибольшее число больных с </w:t>
      </w:r>
      <w:r>
        <w:t xml:space="preserve">CLABSI </w:t>
      </w:r>
      <w:r w:rsidR="00753A3C">
        <w:t>находятся в больнице единиц за пределам</w:t>
      </w:r>
      <w:r>
        <w:t>и ОРИТ</w:t>
      </w:r>
      <w:r w:rsidR="00753A3C">
        <w:t xml:space="preserve"> , где есть существенный риск</w:t>
      </w:r>
      <w:r w:rsidRPr="00AD57EE">
        <w:t xml:space="preserve"> CLABSI</w:t>
      </w:r>
    </w:p>
    <w:p w:rsidR="00CC30CB" w:rsidRDefault="00AD57EE" w:rsidP="00753A3C">
      <w:r>
        <w:t>2 . Результаты</w:t>
      </w:r>
      <w:r w:rsidR="00753A3C">
        <w:t xml:space="preserve">, связанные с </w:t>
      </w:r>
      <w:proofErr w:type="spellStart"/>
      <w:r w:rsidR="00753A3C">
        <w:t>нозокомиальной</w:t>
      </w:r>
      <w:proofErr w:type="spellEnd"/>
      <w:r w:rsidR="00753A3C">
        <w:t xml:space="preserve"> </w:t>
      </w:r>
      <w:r w:rsidR="00CC30CB">
        <w:t>инфекцией</w:t>
      </w:r>
    </w:p>
    <w:p w:rsidR="00AD57EE" w:rsidRDefault="00753A3C" w:rsidP="00753A3C">
      <w:r>
        <w:t>а</w:t>
      </w:r>
      <w:proofErr w:type="gramStart"/>
      <w:r>
        <w:t xml:space="preserve"> .</w:t>
      </w:r>
      <w:proofErr w:type="gramEnd"/>
      <w:r>
        <w:t xml:space="preserve"> Увеличение длины больницы </w:t>
      </w:r>
    </w:p>
    <w:p w:rsidR="00CC30CB" w:rsidRDefault="00CC30CB" w:rsidP="00753A3C">
      <w:r>
        <w:t xml:space="preserve"> </w:t>
      </w:r>
      <w:proofErr w:type="gramStart"/>
      <w:r>
        <w:t>б</w:t>
      </w:r>
      <w:proofErr w:type="gramEnd"/>
      <w:r>
        <w:t>. Увеличение стоимости</w:t>
      </w:r>
    </w:p>
    <w:p w:rsidR="00CC30CB" w:rsidRDefault="00CC30CB" w:rsidP="00753A3C">
      <w:r>
        <w:t xml:space="preserve"> </w:t>
      </w:r>
      <w:r w:rsidR="00753A3C">
        <w:t>3 . Независимые факторы риска для CLABSI (в 2 и более опубликованных исследований</w:t>
      </w:r>
      <w:proofErr w:type="gramStart"/>
      <w:r w:rsidR="00753A3C">
        <w:t xml:space="preserve"> )</w:t>
      </w:r>
      <w:proofErr w:type="gramEnd"/>
      <w:r w:rsidR="00753A3C">
        <w:t xml:space="preserve"> Примечание: бедренная катетеризация оказалась неза</w:t>
      </w:r>
      <w:r>
        <w:t>висимым фактором риска в 1 стадии</w:t>
      </w:r>
      <w:r w:rsidR="00753A3C">
        <w:t>.</w:t>
      </w:r>
    </w:p>
    <w:p w:rsidR="00CC30CB" w:rsidRDefault="00753A3C" w:rsidP="00753A3C">
      <w:r>
        <w:t xml:space="preserve"> в</w:t>
      </w:r>
      <w:proofErr w:type="gramStart"/>
      <w:r>
        <w:t xml:space="preserve"> .</w:t>
      </w:r>
      <w:proofErr w:type="gramEnd"/>
      <w:r>
        <w:t xml:space="preserve"> Факторы, связанные с повышенным</w:t>
      </w:r>
    </w:p>
    <w:p w:rsidR="00CC30CB" w:rsidRDefault="00CC30CB" w:rsidP="00CC30CB">
      <w:pPr>
        <w:pStyle w:val="a3"/>
        <w:numPr>
          <w:ilvl w:val="0"/>
          <w:numId w:val="1"/>
        </w:numPr>
      </w:pPr>
      <w:proofErr w:type="gramStart"/>
      <w:r>
        <w:t>Длительное</w:t>
      </w:r>
      <w:proofErr w:type="gramEnd"/>
      <w:r>
        <w:t xml:space="preserve"> госпитализации </w:t>
      </w:r>
      <w:r w:rsidRPr="00CC30CB">
        <w:rPr>
          <w:lang w:val="en-US"/>
        </w:rPr>
        <w:t>c</w:t>
      </w:r>
      <w:r>
        <w:t xml:space="preserve"> катетеризацией</w:t>
      </w:r>
    </w:p>
    <w:p w:rsidR="00CC30CB" w:rsidRDefault="00753A3C" w:rsidP="00CC30CB">
      <w:pPr>
        <w:pStyle w:val="a3"/>
        <w:numPr>
          <w:ilvl w:val="0"/>
          <w:numId w:val="1"/>
        </w:numPr>
      </w:pPr>
      <w:r>
        <w:t xml:space="preserve"> </w:t>
      </w:r>
      <w:proofErr w:type="gramStart"/>
      <w:r>
        <w:t>Длительное</w:t>
      </w:r>
      <w:proofErr w:type="gramEnd"/>
      <w:r>
        <w:t xml:space="preserve"> продолжительность катетеризации</w:t>
      </w:r>
    </w:p>
    <w:p w:rsidR="00753A3C" w:rsidRDefault="00753A3C" w:rsidP="00CC30CB">
      <w:pPr>
        <w:pStyle w:val="a3"/>
        <w:numPr>
          <w:ilvl w:val="0"/>
          <w:numId w:val="1"/>
        </w:numPr>
      </w:pPr>
      <w:r>
        <w:t xml:space="preserve"> Тяжелая микробная колонизация в месте установки</w:t>
      </w:r>
      <w:r w:rsidR="00CC30CB">
        <w:t xml:space="preserve"> катетера</w:t>
      </w:r>
    </w:p>
    <w:p w:rsidR="00CC30CB" w:rsidRDefault="00CC30CB" w:rsidP="00CC30CB">
      <w:pPr>
        <w:pStyle w:val="a3"/>
        <w:numPr>
          <w:ilvl w:val="0"/>
          <w:numId w:val="1"/>
        </w:numPr>
      </w:pPr>
      <w:r>
        <w:t>Катетеризация внутренней яремной вены</w:t>
      </w:r>
    </w:p>
    <w:p w:rsidR="00BF247F" w:rsidRDefault="00BF247F" w:rsidP="00BF247F">
      <w:pPr>
        <w:pStyle w:val="a3"/>
        <w:numPr>
          <w:ilvl w:val="0"/>
          <w:numId w:val="1"/>
        </w:numPr>
      </w:pPr>
      <w:r>
        <w:t xml:space="preserve">VI . </w:t>
      </w:r>
      <w:proofErr w:type="spellStart"/>
      <w:r>
        <w:t>Нейтропения</w:t>
      </w:r>
      <w:proofErr w:type="spellEnd"/>
    </w:p>
    <w:p w:rsidR="00BF247F" w:rsidRDefault="00BF247F" w:rsidP="00BF247F">
      <w:pPr>
        <w:pStyle w:val="a3"/>
        <w:numPr>
          <w:ilvl w:val="0"/>
          <w:numId w:val="1"/>
        </w:numPr>
      </w:pPr>
      <w:r>
        <w:t xml:space="preserve"> VII . Преждевременные роды (т.е. рождение в раннем сроке беременности</w:t>
      </w:r>
      <w:proofErr w:type="gramStart"/>
      <w:r>
        <w:t xml:space="preserve"> )</w:t>
      </w:r>
      <w:proofErr w:type="gramEnd"/>
    </w:p>
    <w:p w:rsidR="00BF247F" w:rsidRDefault="00BF247F" w:rsidP="00BF247F">
      <w:pPr>
        <w:pStyle w:val="a3"/>
        <w:numPr>
          <w:ilvl w:val="0"/>
          <w:numId w:val="1"/>
        </w:numPr>
      </w:pPr>
      <w:r>
        <w:t xml:space="preserve"> VIII . Полное парентеральное питание</w:t>
      </w:r>
    </w:p>
    <w:p w:rsidR="00AE29B1" w:rsidRDefault="00BF247F" w:rsidP="00BF247F">
      <w:pPr>
        <w:pStyle w:val="a3"/>
        <w:numPr>
          <w:ilvl w:val="0"/>
          <w:numId w:val="1"/>
        </w:numPr>
      </w:pPr>
      <w:r>
        <w:t xml:space="preserve"> IX . Некачественного уход за  катетером (например</w:t>
      </w:r>
      <w:proofErr w:type="gramStart"/>
      <w:r>
        <w:t xml:space="preserve"> ,</w:t>
      </w:r>
      <w:proofErr w:type="gramEnd"/>
      <w:r>
        <w:t xml:space="preserve"> чрезмерные манипуляции с  катетером или снижение внимание</w:t>
      </w:r>
      <w:r w:rsidR="00AE29B1">
        <w:t xml:space="preserve">м </w:t>
      </w:r>
      <w:r>
        <w:t>медсестры к пациенту )</w:t>
      </w:r>
    </w:p>
    <w:p w:rsidR="00BF247F" w:rsidRDefault="00BF247F" w:rsidP="00BF247F">
      <w:pPr>
        <w:pStyle w:val="a3"/>
        <w:numPr>
          <w:ilvl w:val="0"/>
          <w:numId w:val="1"/>
        </w:numPr>
      </w:pPr>
      <w:r>
        <w:t>Женский пол</w:t>
      </w:r>
    </w:p>
    <w:p w:rsidR="00AE29B1" w:rsidRDefault="00AE29B1" w:rsidP="00AE29B1">
      <w:pPr>
        <w:ind w:left="360"/>
      </w:pPr>
      <w:r>
        <w:t>Раздел 2</w:t>
      </w:r>
      <w:proofErr w:type="gramStart"/>
      <w:r>
        <w:t xml:space="preserve"> :</w:t>
      </w:r>
      <w:proofErr w:type="gramEnd"/>
      <w:r>
        <w:t xml:space="preserve"> стратегии для выявления </w:t>
      </w:r>
      <w:proofErr w:type="spellStart"/>
      <w:r>
        <w:t>clabsi</w:t>
      </w:r>
      <w:proofErr w:type="spellEnd"/>
    </w:p>
    <w:p w:rsidR="009A10E7" w:rsidRDefault="00AE29B1" w:rsidP="00AE29B1">
      <w:pPr>
        <w:ind w:left="360"/>
      </w:pPr>
      <w:r>
        <w:t>1 . Протокол наблюдения и определения</w:t>
      </w:r>
    </w:p>
    <w:p w:rsidR="009A10E7" w:rsidRDefault="00AE29B1" w:rsidP="00AE29B1">
      <w:pPr>
        <w:ind w:left="360"/>
      </w:pPr>
      <w:r>
        <w:t xml:space="preserve"> а</w:t>
      </w:r>
      <w:proofErr w:type="gramStart"/>
      <w:r>
        <w:t xml:space="preserve"> .</w:t>
      </w:r>
      <w:proofErr w:type="gramEnd"/>
      <w:r>
        <w:t xml:space="preserve"> Используйте последовательные методы и определения наблюдения , чтобы</w:t>
      </w:r>
      <w:r w:rsidR="009A10E7">
        <w:t xml:space="preserve"> позволить сравнение с эталонном</w:t>
      </w:r>
      <w:r>
        <w:t xml:space="preserve"> данных</w:t>
      </w:r>
    </w:p>
    <w:p w:rsidR="009A10E7" w:rsidRDefault="00AE29B1" w:rsidP="00AE29B1">
      <w:pPr>
        <w:ind w:left="360"/>
      </w:pPr>
      <w:r>
        <w:t xml:space="preserve"> б</w:t>
      </w:r>
      <w:proofErr w:type="gramStart"/>
      <w:r>
        <w:t xml:space="preserve"> .</w:t>
      </w:r>
      <w:proofErr w:type="gramEnd"/>
      <w:r>
        <w:t xml:space="preserve"> Обратитесь к NHSN Руководства : </w:t>
      </w:r>
      <w:r w:rsidR="009A10E7">
        <w:t xml:space="preserve">Безопасность Пациента Компонент Протокол </w:t>
      </w:r>
      <w:r>
        <w:t xml:space="preserve"> для информац</w:t>
      </w:r>
      <w:r w:rsidR="009A10E7">
        <w:t>ии о соответствующей методике</w:t>
      </w:r>
      <w:r>
        <w:t xml:space="preserve"> наблюдения</w:t>
      </w:r>
      <w:proofErr w:type="gramStart"/>
      <w:r>
        <w:t xml:space="preserve"> ,</w:t>
      </w:r>
      <w:proofErr w:type="gramEnd"/>
      <w:r>
        <w:t xml:space="preserve"> в том числе информации о сборе образцов крови , а также для определения наблюдения из CLABSI . Соответствую</w:t>
      </w:r>
      <w:r w:rsidR="009A10E7">
        <w:t>щие разделы руководства называются</w:t>
      </w:r>
      <w:r>
        <w:t xml:space="preserve"> "</w:t>
      </w:r>
      <w:r w:rsidR="009A10E7">
        <w:t xml:space="preserve">Защита здоровья  от ассоциированных </w:t>
      </w:r>
      <w:r>
        <w:t xml:space="preserve"> инфекций, ( HAI ) в NHSN ", " </w:t>
      </w:r>
    </w:p>
    <w:p w:rsidR="00AE29B1" w:rsidRDefault="00AE29B1" w:rsidP="00AE29B1">
      <w:pPr>
        <w:ind w:left="360"/>
      </w:pPr>
      <w:r>
        <w:t xml:space="preserve">Раздел 3: стратегии для предотвращения </w:t>
      </w:r>
      <w:proofErr w:type="spellStart"/>
      <w:r>
        <w:t>clabsi</w:t>
      </w:r>
      <w:proofErr w:type="spellEnd"/>
    </w:p>
    <w:p w:rsidR="00C942EB" w:rsidRDefault="00AE29B1" w:rsidP="00AE29B1">
      <w:pPr>
        <w:ind w:left="360"/>
      </w:pPr>
      <w:r>
        <w:t>1 . Существующие руководящие принципы и рекомендации</w:t>
      </w:r>
    </w:p>
    <w:p w:rsidR="004E41BA" w:rsidRDefault="00AE29B1" w:rsidP="00AE29B1">
      <w:pPr>
        <w:ind w:left="360"/>
      </w:pPr>
      <w:r>
        <w:t xml:space="preserve"> а. Не</w:t>
      </w:r>
      <w:r w:rsidR="004E41BA">
        <w:t>которые правительства</w:t>
      </w:r>
      <w:r>
        <w:t>,</w:t>
      </w:r>
      <w:r w:rsidR="004E41BA">
        <w:t xml:space="preserve"> охрана</w:t>
      </w:r>
      <w:r>
        <w:t xml:space="preserve"> общественного здравоохранения</w:t>
      </w:r>
      <w:proofErr w:type="gramStart"/>
      <w:r>
        <w:t xml:space="preserve"> ,</w:t>
      </w:r>
      <w:proofErr w:type="gramEnd"/>
      <w:r>
        <w:t xml:space="preserve"> и профессиональные организации опубликовали руководящие принципы на основе фактических данных и / или пособия по осуществлению в отношении профилактики CLABSI , включая следующие :</w:t>
      </w:r>
    </w:p>
    <w:p w:rsidR="004E41BA" w:rsidRPr="004E41BA" w:rsidRDefault="00AE29B1" w:rsidP="00AE29B1">
      <w:pPr>
        <w:ind w:left="360"/>
      </w:pPr>
      <w:r>
        <w:t xml:space="preserve"> </w:t>
      </w:r>
      <w:r w:rsidR="004E41BA">
        <w:rPr>
          <w:lang w:val="en-US"/>
        </w:rPr>
        <w:t>I</w:t>
      </w:r>
      <w:r w:rsidR="004E41BA" w:rsidRPr="004E41BA">
        <w:t xml:space="preserve">. </w:t>
      </w:r>
      <w:r w:rsidR="004E41BA">
        <w:t xml:space="preserve">Объединенное Управление по защите здоровья от инфекции </w:t>
      </w:r>
    </w:p>
    <w:p w:rsidR="004E41BA" w:rsidRDefault="00AE29B1" w:rsidP="00AE29B1">
      <w:pPr>
        <w:ind w:left="360"/>
      </w:pPr>
      <w:r>
        <w:t xml:space="preserve"> I</w:t>
      </w:r>
      <w:r w:rsidR="004E41BA">
        <w:t xml:space="preserve">I . Институт Улучшения Здоровья </w:t>
      </w:r>
      <w:r>
        <w:t>и</w:t>
      </w:r>
    </w:p>
    <w:p w:rsidR="004E41BA" w:rsidRDefault="00AE29B1" w:rsidP="00AE29B1">
      <w:pPr>
        <w:ind w:left="360"/>
      </w:pPr>
      <w:r>
        <w:t xml:space="preserve"> III. Создание </w:t>
      </w:r>
      <w:r w:rsidR="004E41BA">
        <w:t>наи</w:t>
      </w:r>
      <w:r>
        <w:t>более безопасной медицинской помощи</w:t>
      </w:r>
      <w:proofErr w:type="gramStart"/>
      <w:r>
        <w:t xml:space="preserve"> ,</w:t>
      </w:r>
      <w:proofErr w:type="gramEnd"/>
      <w:r>
        <w:t xml:space="preserve"> Агентство по </w:t>
      </w:r>
      <w:r w:rsidR="004E41BA">
        <w:t xml:space="preserve">исследованиям качества здоровья </w:t>
      </w:r>
    </w:p>
    <w:p w:rsidR="004E41BA" w:rsidRDefault="00AE29B1" w:rsidP="00AE29B1">
      <w:pPr>
        <w:ind w:left="360"/>
      </w:pPr>
      <w:r>
        <w:lastRenderedPageBreak/>
        <w:t xml:space="preserve"> б. Рекомендации, содержащ</w:t>
      </w:r>
      <w:r w:rsidR="004E41BA">
        <w:t>иеся в данном документе фокусируются</w:t>
      </w:r>
      <w:r>
        <w:t xml:space="preserve"> н</w:t>
      </w:r>
      <w:r w:rsidR="004E41BA">
        <w:t>а центральных венозных катетерах</w:t>
      </w:r>
      <w:r>
        <w:t xml:space="preserve"> </w:t>
      </w:r>
      <w:proofErr w:type="gramStart"/>
      <w:r>
        <w:t xml:space="preserve">( </w:t>
      </w:r>
      <w:proofErr w:type="spellStart"/>
      <w:proofErr w:type="gramEnd"/>
      <w:r>
        <w:t>CVCs</w:t>
      </w:r>
      <w:proofErr w:type="spellEnd"/>
      <w:r>
        <w:t xml:space="preserve"> ) , если не указано иное.</w:t>
      </w:r>
    </w:p>
    <w:p w:rsidR="002A56F9" w:rsidRPr="002A56F9" w:rsidRDefault="004E41BA" w:rsidP="00AE29B1">
      <w:pPr>
        <w:ind w:left="360"/>
      </w:pPr>
      <w:r>
        <w:t xml:space="preserve"> </w:t>
      </w:r>
      <w:r w:rsidR="00AE29B1">
        <w:t xml:space="preserve"> </w:t>
      </w:r>
      <w:r>
        <w:rPr>
          <w:lang w:val="en-US"/>
        </w:rPr>
        <w:t>I</w:t>
      </w:r>
      <w:r w:rsidR="00AE29B1">
        <w:t>. Э</w:t>
      </w:r>
      <w:r w:rsidR="002A56F9">
        <w:t xml:space="preserve">ти рекомендации не выбирают определенный </w:t>
      </w:r>
      <w:proofErr w:type="gramStart"/>
      <w:r w:rsidR="002A56F9">
        <w:t xml:space="preserve">тип </w:t>
      </w:r>
      <w:r w:rsidR="00AE29B1">
        <w:t xml:space="preserve"> катетера</w:t>
      </w:r>
      <w:proofErr w:type="gramEnd"/>
      <w:r w:rsidR="00AE29B1">
        <w:t xml:space="preserve"> ( например, тун</w:t>
      </w:r>
      <w:r w:rsidR="002A56F9">
        <w:t xml:space="preserve">нелированный , имплантированный , манжетой </w:t>
      </w:r>
      <w:r w:rsidR="00AE29B1">
        <w:t>,</w:t>
      </w:r>
      <w:r w:rsidR="002A56F9">
        <w:t>или диализный катетер</w:t>
      </w:r>
      <w:r w:rsidR="00AE29B1">
        <w:t>).</w:t>
      </w:r>
    </w:p>
    <w:p w:rsidR="00AE29B1" w:rsidRDefault="00AE29B1" w:rsidP="00AE29B1">
      <w:pPr>
        <w:ind w:left="360"/>
      </w:pPr>
      <w:r>
        <w:t xml:space="preserve"> II . Эти рекомендации не могут быть применимы для профилактики инфекций крово</w:t>
      </w:r>
      <w:r w:rsidR="002A56F9">
        <w:t xml:space="preserve">тока с другими </w:t>
      </w:r>
      <w:proofErr w:type="gramStart"/>
      <w:r w:rsidR="002A56F9">
        <w:t>внутри сосудистыми</w:t>
      </w:r>
      <w:proofErr w:type="gramEnd"/>
      <w:r>
        <w:t xml:space="preserve"> устройств</w:t>
      </w:r>
      <w:r w:rsidR="002A56F9">
        <w:t>ами</w:t>
      </w:r>
      <w:r>
        <w:t>.</w:t>
      </w:r>
    </w:p>
    <w:p w:rsidR="002A56F9" w:rsidRDefault="00AE29B1" w:rsidP="00AE29B1">
      <w:pPr>
        <w:ind w:left="360"/>
      </w:pPr>
      <w:r>
        <w:t>2 . Требования к инфраструктуре</w:t>
      </w:r>
    </w:p>
    <w:p w:rsidR="002A56F9" w:rsidRDefault="00AE29B1" w:rsidP="00AE29B1">
      <w:pPr>
        <w:ind w:left="360"/>
      </w:pPr>
      <w:r>
        <w:t xml:space="preserve"> а. Н</w:t>
      </w:r>
      <w:r w:rsidR="002A56F9">
        <w:t>адлежащим образом укомплектована</w:t>
      </w:r>
      <w:r>
        <w:t xml:space="preserve"> про</w:t>
      </w:r>
      <w:r w:rsidR="002A56F9">
        <w:t xml:space="preserve">филактика инфекции и контрольная </w:t>
      </w:r>
      <w:proofErr w:type="gramStart"/>
      <w:r w:rsidR="002A56F9">
        <w:t>программа</w:t>
      </w:r>
      <w:proofErr w:type="gramEnd"/>
      <w:r w:rsidR="002A56F9">
        <w:t xml:space="preserve"> отвечающая</w:t>
      </w:r>
      <w:r>
        <w:t xml:space="preserve"> за определение пациентов с CLABSI </w:t>
      </w:r>
    </w:p>
    <w:p w:rsidR="00BF247F" w:rsidRDefault="00AE29B1" w:rsidP="00AE29B1">
      <w:pPr>
        <w:ind w:left="360"/>
      </w:pPr>
      <w:r>
        <w:t xml:space="preserve">б. Информационные технологии для сбора и расчета катетер </w:t>
      </w:r>
      <w:proofErr w:type="gramStart"/>
      <w:r>
        <w:t>-д</w:t>
      </w:r>
      <w:proofErr w:type="gramEnd"/>
      <w:r>
        <w:t>ней ка</w:t>
      </w:r>
      <w:r w:rsidR="002A56F9">
        <w:t xml:space="preserve">к знаменатель для расчета </w:t>
      </w:r>
      <w:r>
        <w:t xml:space="preserve"> CLABSI и </w:t>
      </w:r>
      <w:proofErr w:type="spellStart"/>
      <w:r>
        <w:t>пациенто</w:t>
      </w:r>
      <w:proofErr w:type="spellEnd"/>
      <w:r>
        <w:t xml:space="preserve">- дней, чтобы рассчитать использование CVC ; катетер - дней с информационными системами должны быть </w:t>
      </w:r>
      <w:r w:rsidR="002A56F9">
        <w:t>обоснованы против ручного способа</w:t>
      </w:r>
      <w:r>
        <w:t xml:space="preserve"> .</w:t>
      </w:r>
    </w:p>
    <w:p w:rsidR="002A56F9" w:rsidRDefault="002A56F9" w:rsidP="00AE29B1">
      <w:pPr>
        <w:ind w:left="360"/>
      </w:pPr>
      <w:r w:rsidRPr="002A56F9">
        <w:t>с. Ресурсы для обеспечения соответствующего обучения и подготовки.</w:t>
      </w:r>
    </w:p>
    <w:p w:rsidR="002A56F9" w:rsidRDefault="002A56F9" w:rsidP="00AE29B1">
      <w:pPr>
        <w:ind w:left="360"/>
      </w:pPr>
      <w:r>
        <w:t xml:space="preserve"> </w:t>
      </w:r>
      <w:proofErr w:type="gramStart"/>
      <w:r>
        <w:rPr>
          <w:lang w:val="en-US"/>
        </w:rPr>
        <w:t>d</w:t>
      </w:r>
      <w:proofErr w:type="gramEnd"/>
      <w:r w:rsidRPr="002A56F9">
        <w:t>. Адекватная лабораторная поддержка своевременной</w:t>
      </w:r>
      <w:r w:rsidR="00AE3DC5">
        <w:t xml:space="preserve"> обработки образцов и отчетность</w:t>
      </w:r>
      <w:r w:rsidRPr="002A56F9">
        <w:t xml:space="preserve"> о результатах</w:t>
      </w:r>
    </w:p>
    <w:p w:rsidR="00AE3DC5" w:rsidRDefault="00AE3DC5" w:rsidP="00AE29B1">
      <w:pPr>
        <w:ind w:left="360"/>
      </w:pPr>
      <w:r w:rsidRPr="00AE3DC5">
        <w:t>3. Практическая реализация.</w:t>
      </w:r>
    </w:p>
    <w:p w:rsidR="00AE3DC5" w:rsidRDefault="00AE3DC5" w:rsidP="00AE29B1">
      <w:pPr>
        <w:ind w:left="360"/>
      </w:pPr>
      <w:r w:rsidRPr="00AE3DC5">
        <w:t xml:space="preserve"> Обучать врачей, медсестер и других медицинских </w:t>
      </w:r>
      <w:r>
        <w:t xml:space="preserve">работников  </w:t>
      </w:r>
      <w:r w:rsidRPr="00AE3DC5">
        <w:t xml:space="preserve">о </w:t>
      </w:r>
      <w:r>
        <w:t xml:space="preserve">главных </w:t>
      </w:r>
      <w:r w:rsidRPr="00AE3DC5">
        <w:t xml:space="preserve">принципах для предотвращения CLABSI (например, с онлайн-бумажных версий). Эти принципы должны быть </w:t>
      </w:r>
      <w:proofErr w:type="gramStart"/>
      <w:r w:rsidRPr="00AE3DC5">
        <w:t>легко доступны</w:t>
      </w:r>
      <w:proofErr w:type="gramEnd"/>
      <w:r w:rsidRPr="00AE3DC5">
        <w:t>.</w:t>
      </w:r>
    </w:p>
    <w:p w:rsidR="00AE3DC5" w:rsidRDefault="00AE3DC5" w:rsidP="00AE29B1">
      <w:pPr>
        <w:ind w:left="360"/>
      </w:pPr>
      <w:r w:rsidRPr="00AE3DC5">
        <w:t xml:space="preserve"> </w:t>
      </w:r>
      <w:proofErr w:type="gramStart"/>
      <w:r w:rsidRPr="00AE3DC5">
        <w:t>б</w:t>
      </w:r>
      <w:proofErr w:type="gramEnd"/>
      <w:r w:rsidRPr="00AE3DC5">
        <w:t>. Разработать и реализовать перечень</w:t>
      </w:r>
      <w:r>
        <w:t xml:space="preserve"> применения</w:t>
      </w:r>
      <w:r w:rsidRPr="00AE3DC5">
        <w:t xml:space="preserve"> катетера. Обучать медсестер, врачей, а также других сотрудников здравоохранения, участвующих в установке катетера, в отношении использования контрольного перечня введения катетера.</w:t>
      </w:r>
    </w:p>
    <w:p w:rsidR="00AE3DC5" w:rsidRDefault="00AE3DC5" w:rsidP="00AE29B1">
      <w:pPr>
        <w:ind w:left="360"/>
      </w:pPr>
      <w:r w:rsidRPr="00AE3DC5">
        <w:t xml:space="preserve">с. Обучать медицинский персонал о введении и </w:t>
      </w:r>
      <w:r>
        <w:t>уходе за катетером</w:t>
      </w:r>
      <w:r w:rsidRPr="00AE3DC5">
        <w:t>. Одн</w:t>
      </w:r>
      <w:r>
        <w:t>им из способов является требование к медицинскому персоналу</w:t>
      </w:r>
      <w:r w:rsidRPr="00AE3DC5">
        <w:t xml:space="preserve"> завершения образовательной программы в том числе</w:t>
      </w:r>
      <w:r>
        <w:t xml:space="preserve"> пост образовательного тестирования</w:t>
      </w:r>
      <w:proofErr w:type="gramStart"/>
      <w:r>
        <w:t xml:space="preserve"> </w:t>
      </w:r>
      <w:r w:rsidRPr="00AE3DC5">
        <w:t>,</w:t>
      </w:r>
      <w:proofErr w:type="gramEnd"/>
      <w:r w:rsidRPr="00AE3DC5">
        <w:t xml:space="preserve"> чтобы обеспечить их з</w:t>
      </w:r>
      <w:r>
        <w:t>нания и компетенцию, прежде чем допустить к постановке</w:t>
      </w:r>
      <w:r w:rsidRPr="00AE3DC5">
        <w:t xml:space="preserve"> CVC</w:t>
      </w:r>
      <w:r>
        <w:t xml:space="preserve"> </w:t>
      </w:r>
      <w:r w:rsidRPr="00AE3DC5">
        <w:t>.</w:t>
      </w:r>
    </w:p>
    <w:p w:rsidR="00AE3DC5" w:rsidRDefault="00AE3DC5" w:rsidP="00AE29B1">
      <w:pPr>
        <w:ind w:left="360"/>
      </w:pPr>
      <w:r>
        <w:t xml:space="preserve"> г. Устанавливая</w:t>
      </w:r>
      <w:r w:rsidRPr="00AE3DC5">
        <w:t xml:space="preserve"> </w:t>
      </w:r>
      <w:proofErr w:type="gramStart"/>
      <w:r w:rsidRPr="00AE3DC5">
        <w:t>катетер</w:t>
      </w:r>
      <w:proofErr w:type="gramEnd"/>
      <w:r w:rsidRPr="00AE3DC5">
        <w:t xml:space="preserve"> </w:t>
      </w:r>
      <w:r>
        <w:t>убедится в целостности всех составляющих.</w:t>
      </w:r>
    </w:p>
    <w:p w:rsidR="00A36134" w:rsidRDefault="00AE3DC5" w:rsidP="00AE3DC5">
      <w:pPr>
        <w:ind w:left="360"/>
      </w:pPr>
      <w:r>
        <w:t xml:space="preserve">раздел 4: </w:t>
      </w:r>
    </w:p>
    <w:p w:rsidR="00AE3DC5" w:rsidRDefault="00AE3DC5" w:rsidP="00AE3DC5">
      <w:pPr>
        <w:ind w:left="360"/>
      </w:pPr>
      <w:r>
        <w:t>рекомендации для осуществления деятельности</w:t>
      </w:r>
      <w:r w:rsidR="00A36134">
        <w:t xml:space="preserve"> по предупреждению и мониторингу</w:t>
      </w:r>
      <w:r>
        <w:t xml:space="preserve"> стратегий</w:t>
      </w:r>
    </w:p>
    <w:p w:rsidR="00AE3DC5" w:rsidRDefault="00AE3DC5" w:rsidP="00AE3DC5">
      <w:pPr>
        <w:ind w:left="360"/>
      </w:pPr>
      <w:r>
        <w:t>Рекомендации по предотвращению и мониторингу CLABSI приведены в следующем разделе. Они предназначены для оказания помощи больницы интенсивной терапии в определении приоритетов и реализации их меры профилактики CLABSI. Критерии для классификации прочность рекомендации и качества данных, описаны в табл. Примечание: Некоторые из следующих мер были объединены в «</w:t>
      </w:r>
      <w:r w:rsidR="00A36134">
        <w:t>общую профилактику</w:t>
      </w:r>
      <w:r>
        <w:t>", котор</w:t>
      </w:r>
      <w:r w:rsidR="00A36134">
        <w:t xml:space="preserve">ая сосредотачивается на постановке катетера </w:t>
      </w:r>
      <w:r w:rsidR="00A36134" w:rsidRPr="00A36134">
        <w:t>(например, измеряет В.2, В.3, В.5, В.6 и С.2) .22-24</w:t>
      </w:r>
    </w:p>
    <w:p w:rsidR="00A36134" w:rsidRDefault="00A36134" w:rsidP="00A36134">
      <w:pPr>
        <w:ind w:left="360"/>
      </w:pPr>
      <w:r>
        <w:lastRenderedPageBreak/>
        <w:t>I. Основные методы предупреждения и отслеживания CLABSI: рекомендуется для всех больниц неотложной помощи</w:t>
      </w:r>
    </w:p>
    <w:p w:rsidR="00A36134" w:rsidRDefault="00A36134" w:rsidP="00A36134">
      <w:pPr>
        <w:ind w:left="360"/>
      </w:pPr>
      <w:r>
        <w:t>А. Перед введением</w:t>
      </w:r>
    </w:p>
    <w:p w:rsidR="00A36134" w:rsidRDefault="00A36134" w:rsidP="00A36134">
      <w:pPr>
        <w:ind w:left="360"/>
      </w:pPr>
      <w:r>
        <w:t>1. Обучать медицинский персонал, участвующий  в постановке, обслуживанию и эксплуатации центральных катетеров, о профилактике CLABSI (A-II) .20,25-28.</w:t>
      </w:r>
    </w:p>
    <w:p w:rsidR="00A36134" w:rsidRDefault="00A36134" w:rsidP="00A36134">
      <w:pPr>
        <w:ind w:left="360"/>
      </w:pPr>
      <w:r>
        <w:t>А) Включение показаний к применению катетера, соответствующую установку и техническое обслуживание, риск CLABSI, и стратегии профилактики общем инфекции.</w:t>
      </w:r>
    </w:p>
    <w:p w:rsidR="00A36134" w:rsidRDefault="00A36134" w:rsidP="00A36134">
      <w:pPr>
        <w:ind w:left="360"/>
      </w:pPr>
      <w:r>
        <w:t xml:space="preserve"> </w:t>
      </w:r>
      <w:proofErr w:type="gramStart"/>
      <w:r>
        <w:t>б</w:t>
      </w:r>
      <w:proofErr w:type="gramEnd"/>
      <w:r>
        <w:t>. Убедитесь, что все медицинский персонал, участвующие в постановке катетера и обслуживания завершил образовательную программу, касающуюся основных методов по предотвращению CLABSI и ранее исполняющей эти обязанности.</w:t>
      </w:r>
    </w:p>
    <w:p w:rsidR="00A36134" w:rsidRDefault="00A36134" w:rsidP="00A36134">
      <w:pPr>
        <w:ind w:left="360"/>
      </w:pPr>
      <w:r>
        <w:t xml:space="preserve"> с. Периодически оценивают </w:t>
      </w:r>
      <w:proofErr w:type="gramStart"/>
      <w:r>
        <w:t>знание</w:t>
      </w:r>
      <w:proofErr w:type="gramEnd"/>
      <w:r>
        <w:t xml:space="preserve"> и соблюдение профилактических мер</w:t>
      </w:r>
      <w:r w:rsidRPr="00A36134">
        <w:t xml:space="preserve"> </w:t>
      </w:r>
      <w:r>
        <w:t>медицинским персоналом.</w:t>
      </w:r>
    </w:p>
    <w:p w:rsidR="00A36134" w:rsidRDefault="00A73462" w:rsidP="00A36134">
      <w:pPr>
        <w:ind w:left="360"/>
      </w:pPr>
      <w:r>
        <w:t xml:space="preserve"> г. Убедитесь, что весь медицинский персонал,</w:t>
      </w:r>
      <w:r w:rsidR="00834BAF">
        <w:t xml:space="preserve"> кто участвует в постановке </w:t>
      </w:r>
      <w:r w:rsidR="00A36134">
        <w:t xml:space="preserve"> CVC подвергается процессу аттестации (как установлено</w:t>
      </w:r>
      <w:r w:rsidR="00834BAF" w:rsidRPr="00834BAF">
        <w:t xml:space="preserve"> </w:t>
      </w:r>
      <w:r w:rsidR="00834BAF">
        <w:t>здравоохранением для каждого учреждения</w:t>
      </w:r>
      <w:proofErr w:type="gramStart"/>
      <w:r w:rsidR="00834BAF">
        <w:t>)</w:t>
      </w:r>
      <w:r w:rsidR="00834BAF" w:rsidRPr="00834BAF">
        <w:t>в</w:t>
      </w:r>
      <w:proofErr w:type="gramEnd"/>
      <w:r w:rsidR="00834BAF" w:rsidRPr="00834BAF">
        <w:t xml:space="preserve"> целях обеспечения их компетентности, прежде</w:t>
      </w:r>
      <w:r w:rsidR="00834BAF">
        <w:t xml:space="preserve"> чем они самостоятельно начнут постановку</w:t>
      </w:r>
      <w:r w:rsidR="00834BAF" w:rsidRPr="00834BAF">
        <w:t xml:space="preserve"> CVC.</w:t>
      </w:r>
    </w:p>
    <w:p w:rsidR="00834BAF" w:rsidRDefault="00834BAF" w:rsidP="00A36134">
      <w:pPr>
        <w:ind w:left="360"/>
      </w:pPr>
      <w:r w:rsidRPr="00834BAF">
        <w:t>таблица. Сила Рекомендации и качество доказательств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A728BD" w:rsidTr="00A728BD">
        <w:trPr>
          <w:trHeight w:val="430"/>
        </w:trPr>
        <w:tc>
          <w:tcPr>
            <w:tcW w:w="9225" w:type="dxa"/>
          </w:tcPr>
          <w:p w:rsidR="00A728BD" w:rsidRDefault="00A728BD" w:rsidP="00A728BD">
            <w:pPr>
              <w:ind w:left="156"/>
            </w:pPr>
            <w:r w:rsidRPr="00834BAF">
              <w:t>Категория / класс</w:t>
            </w:r>
            <w:r>
              <w:t xml:space="preserve">                                                                    </w:t>
            </w:r>
            <w:r w:rsidRPr="00834BAF">
              <w:t xml:space="preserve"> Определение</w:t>
            </w:r>
          </w:p>
        </w:tc>
      </w:tr>
      <w:tr w:rsidR="00A728BD" w:rsidTr="00A728BD">
        <w:trPr>
          <w:trHeight w:val="1845"/>
        </w:trPr>
        <w:tc>
          <w:tcPr>
            <w:tcW w:w="9225" w:type="dxa"/>
          </w:tcPr>
          <w:p w:rsidR="00A728BD" w:rsidRDefault="00A728BD" w:rsidP="00A728BD">
            <w:pPr>
              <w:ind w:left="156"/>
            </w:pPr>
            <w:r w:rsidRPr="00834BAF">
              <w:t>Сила рекомендации</w:t>
            </w:r>
          </w:p>
          <w:p w:rsidR="00A728BD" w:rsidRDefault="00A728BD" w:rsidP="00A728BD">
            <w:pPr>
              <w:ind w:left="156"/>
            </w:pPr>
            <w:r>
              <w:t xml:space="preserve">А. </w:t>
            </w:r>
            <w:r w:rsidRPr="00834BAF">
              <w:t xml:space="preserve">веские доказательства в поддержку рекомендацию для использования </w:t>
            </w:r>
          </w:p>
          <w:p w:rsidR="00A728BD" w:rsidRDefault="00A728BD" w:rsidP="00A728BD">
            <w:pPr>
              <w:ind w:left="156"/>
            </w:pPr>
            <w:proofErr w:type="gramStart"/>
            <w:r>
              <w:t>B Умеренные</w:t>
            </w:r>
            <w:r w:rsidRPr="00834BAF">
              <w:t xml:space="preserve"> доказательств в поддержку рекомендацию для использования</w:t>
            </w:r>
            <w:proofErr w:type="gramEnd"/>
          </w:p>
          <w:p w:rsidR="00A728BD" w:rsidRPr="00834BAF" w:rsidRDefault="00A728BD" w:rsidP="00A728BD">
            <w:pPr>
              <w:ind w:left="156"/>
            </w:pPr>
            <w:r>
              <w:t xml:space="preserve"> C бедные</w:t>
            </w:r>
            <w:r w:rsidRPr="00834BAF">
              <w:t xml:space="preserve"> доказательств</w:t>
            </w:r>
            <w:r>
              <w:t>а в поддержку рекомендации для использования</w:t>
            </w:r>
          </w:p>
        </w:tc>
      </w:tr>
      <w:tr w:rsidR="00A728BD" w:rsidTr="00A728BD">
        <w:trPr>
          <w:trHeight w:val="225"/>
        </w:trPr>
        <w:tc>
          <w:tcPr>
            <w:tcW w:w="9225" w:type="dxa"/>
          </w:tcPr>
          <w:p w:rsidR="00A728BD" w:rsidRPr="00834BAF" w:rsidRDefault="00A728BD" w:rsidP="00A728BD">
            <w:pPr>
              <w:ind w:left="156"/>
            </w:pPr>
            <w:r w:rsidRPr="00834BAF">
              <w:t>качество доказательств</w:t>
            </w:r>
          </w:p>
        </w:tc>
      </w:tr>
      <w:tr w:rsidR="00A728BD" w:rsidTr="00A728BD">
        <w:trPr>
          <w:trHeight w:val="3270"/>
        </w:trPr>
        <w:tc>
          <w:tcPr>
            <w:tcW w:w="9225" w:type="dxa"/>
          </w:tcPr>
          <w:p w:rsidR="00A728BD" w:rsidRDefault="00A728BD" w:rsidP="00A728BD">
            <w:pPr>
              <w:ind w:left="156"/>
            </w:pPr>
            <w:r w:rsidRPr="00834BAF">
              <w:t xml:space="preserve"> I Доказательства</w:t>
            </w:r>
            <w:r>
              <w:t xml:space="preserve">  при более чем </w:t>
            </w:r>
            <w:r w:rsidRPr="00834BAF">
              <w:t xml:space="preserve">1 правильно </w:t>
            </w:r>
            <w:proofErr w:type="spellStart"/>
            <w:r w:rsidRPr="00834BAF">
              <w:t>рандомизированном</w:t>
            </w:r>
            <w:proofErr w:type="spellEnd"/>
            <w:r w:rsidRPr="00834BAF">
              <w:t>, контролируемом исследовании</w:t>
            </w:r>
          </w:p>
          <w:p w:rsidR="00A728BD" w:rsidRDefault="00A728BD" w:rsidP="00A728BD">
            <w:pPr>
              <w:ind w:left="156"/>
            </w:pPr>
            <w:r w:rsidRPr="00834BAF">
              <w:t xml:space="preserve"> </w:t>
            </w:r>
            <w:proofErr w:type="gramStart"/>
            <w:r w:rsidRPr="00834BAF">
              <w:t xml:space="preserve">II Данные из </w:t>
            </w:r>
            <w:r>
              <w:t>хорошо продуманные клинических испытаний</w:t>
            </w:r>
            <w:r w:rsidRPr="00834BAF">
              <w:t>, без рандомизации; из когорты или случай-контроль аналитических исследований (предпочтительно от 11 центр); из нескольких временных ряд</w:t>
            </w:r>
            <w:r>
              <w:t xml:space="preserve">ов, или из  летальных исходов </w:t>
            </w:r>
            <w:r w:rsidRPr="00834BAF">
              <w:t xml:space="preserve"> неконтролируемых экспериментов</w:t>
            </w:r>
            <w:proofErr w:type="gramEnd"/>
          </w:p>
          <w:p w:rsidR="00A728BD" w:rsidRPr="00834BAF" w:rsidRDefault="00A728BD" w:rsidP="00A728BD">
            <w:pPr>
              <w:ind w:left="156"/>
            </w:pPr>
            <w:r w:rsidRPr="00834BAF">
              <w:t xml:space="preserve"> III Данные из авторитетных мнений, на основе клинического опыта, описательных исследований или докладов эксперт</w:t>
            </w:r>
            <w:r>
              <w:t>ных комитетов.</w:t>
            </w:r>
          </w:p>
        </w:tc>
      </w:tr>
    </w:tbl>
    <w:p w:rsidR="00A728BD" w:rsidRDefault="00A728BD" w:rsidP="00A36134">
      <w:pPr>
        <w:ind w:left="360"/>
      </w:pPr>
      <w:r>
        <w:t>Примечание</w:t>
      </w:r>
      <w:proofErr w:type="gramStart"/>
      <w:r>
        <w:t xml:space="preserve"> </w:t>
      </w:r>
      <w:r w:rsidRPr="00A728BD">
        <w:t>.</w:t>
      </w:r>
      <w:proofErr w:type="gramEnd"/>
      <w:r w:rsidRPr="00A728BD">
        <w:t xml:space="preserve"> Взято из канадской</w:t>
      </w:r>
      <w:r>
        <w:t xml:space="preserve"> экспертной группы по охране здоровья</w:t>
      </w:r>
      <w:r w:rsidRPr="00A728BD">
        <w:t>.21</w:t>
      </w:r>
    </w:p>
    <w:p w:rsidR="00A728BD" w:rsidRDefault="00A728BD" w:rsidP="00A728BD">
      <w:pPr>
        <w:ind w:left="360"/>
      </w:pPr>
      <w:r>
        <w:t>B. Для постановки</w:t>
      </w:r>
    </w:p>
    <w:p w:rsidR="00A728BD" w:rsidRDefault="00A728BD" w:rsidP="00A728BD">
      <w:pPr>
        <w:ind w:left="360"/>
      </w:pPr>
      <w:r>
        <w:t>1. Используйте контрольный список катетера для обеспечения соблюдения практических мер по предупреждению инфекции во время катетеризации (B-II) .23,29.</w:t>
      </w:r>
    </w:p>
    <w:p w:rsidR="00A728BD" w:rsidRDefault="00A728BD" w:rsidP="00A728BD">
      <w:pPr>
        <w:ind w:left="360"/>
      </w:pPr>
      <w:r>
        <w:lastRenderedPageBreak/>
        <w:t>А. Используйте контрольный список, чтобы обеспечить и документировать соблюдение асептики.</w:t>
      </w:r>
    </w:p>
    <w:p w:rsidR="00A728BD" w:rsidRDefault="00A728BD" w:rsidP="00A728BD">
      <w:pPr>
        <w:ind w:left="360"/>
      </w:pPr>
      <w:r>
        <w:t xml:space="preserve"> </w:t>
      </w:r>
      <w:proofErr w:type="gramStart"/>
      <w:r>
        <w:rPr>
          <w:lang w:val="en-US"/>
        </w:rPr>
        <w:t>I</w:t>
      </w:r>
      <w:r>
        <w:t xml:space="preserve">. постановка </w:t>
      </w:r>
      <w:r>
        <w:rPr>
          <w:lang w:val="en-US"/>
        </w:rPr>
        <w:t>CVC</w:t>
      </w:r>
      <w:r w:rsidRPr="00A728BD">
        <w:t xml:space="preserve"> </w:t>
      </w:r>
      <w:r>
        <w:t>должна соблюдаться медсестрой, врачом или другим медицинским персоналом, кто получил соответствующее образование (см. выше), чтобы гарантировать, что правила асептики поддерживаются.</w:t>
      </w:r>
      <w:proofErr w:type="gramEnd"/>
      <w:r>
        <w:t xml:space="preserve"> </w:t>
      </w:r>
    </w:p>
    <w:p w:rsidR="00A728BD" w:rsidRDefault="00A728BD" w:rsidP="00A728BD">
      <w:pPr>
        <w:ind w:left="360"/>
      </w:pPr>
      <w:proofErr w:type="gramStart"/>
      <w:r>
        <w:t>б</w:t>
      </w:r>
      <w:proofErr w:type="gramEnd"/>
      <w:r>
        <w:t>. Этот медицинский персонал должен иметь право остановить процедуру при  нарушении соблюдении в асептики.</w:t>
      </w:r>
    </w:p>
    <w:p w:rsidR="00A728BD" w:rsidRDefault="00A728BD" w:rsidP="00A728BD">
      <w:pPr>
        <w:ind w:left="360"/>
      </w:pPr>
      <w:r w:rsidRPr="00A728BD">
        <w:t>2. Выпо</w:t>
      </w:r>
      <w:r>
        <w:t>лните гигиену рук перед постановкой  катетера или манипуляцией</w:t>
      </w:r>
      <w:r w:rsidRPr="00A728BD">
        <w:t>(B-II) .30-33. Используйте спиртовой безводный продукт или антисептическим мылом и водой.</w:t>
      </w:r>
    </w:p>
    <w:p w:rsidR="00A728BD" w:rsidRPr="000E5ABF" w:rsidRDefault="00A728BD" w:rsidP="00A728BD">
      <w:pPr>
        <w:ind w:left="360"/>
      </w:pPr>
      <w:r>
        <w:t xml:space="preserve"> </w:t>
      </w:r>
      <w:proofErr w:type="gramStart"/>
      <w:r>
        <w:rPr>
          <w:lang w:val="en-US"/>
        </w:rPr>
        <w:t>I</w:t>
      </w:r>
      <w:r w:rsidRPr="00A728BD">
        <w:t>. Использование перчаток не отменяет гигиены рук.</w:t>
      </w:r>
      <w:proofErr w:type="gramEnd"/>
    </w:p>
    <w:p w:rsidR="00597AD4" w:rsidRDefault="00A728BD" w:rsidP="00A728BD">
      <w:pPr>
        <w:ind w:left="360"/>
      </w:pPr>
      <w:r w:rsidRPr="00A728BD">
        <w:t>3. Избегайте исполь</w:t>
      </w:r>
      <w:r w:rsidR="00597AD4">
        <w:t>зования бедренной  вены</w:t>
      </w:r>
      <w:r w:rsidRPr="00A728BD">
        <w:t xml:space="preserve"> для центрального венозного доступа у взрослых пациентов (</w:t>
      </w:r>
      <w:r w:rsidRPr="00A728BD">
        <w:rPr>
          <w:lang w:val="en-US"/>
        </w:rPr>
        <w:t>AI</w:t>
      </w:r>
      <w:r w:rsidRPr="00A728BD">
        <w:t>) .15,34,35.</w:t>
      </w:r>
    </w:p>
    <w:p w:rsidR="00597AD4" w:rsidRDefault="00597AD4" w:rsidP="00A728BD">
      <w:pPr>
        <w:ind w:left="360"/>
      </w:pPr>
      <w:r>
        <w:t>А. Использование этого</w:t>
      </w:r>
      <w:r w:rsidR="00A728BD" w:rsidRPr="00A728BD">
        <w:t xml:space="preserve"> доступа бедренной</w:t>
      </w:r>
      <w:r>
        <w:t xml:space="preserve"> вены</w:t>
      </w:r>
      <w:r w:rsidR="00A728BD" w:rsidRPr="00A728BD">
        <w:t xml:space="preserve"> связано </w:t>
      </w:r>
      <w:r>
        <w:t>высоким</w:t>
      </w:r>
      <w:r w:rsidR="00A728BD" w:rsidRPr="00A728BD">
        <w:t xml:space="preserve"> риск</w:t>
      </w:r>
      <w:r>
        <w:t>ом</w:t>
      </w:r>
      <w:r w:rsidR="00A728BD" w:rsidRPr="00A728BD">
        <w:t xml:space="preserve"> инфекции и тромбоза глубоких вен у взрослых.</w:t>
      </w:r>
    </w:p>
    <w:p w:rsidR="00597AD4" w:rsidRDefault="00597AD4" w:rsidP="00A728BD">
      <w:pPr>
        <w:ind w:left="360"/>
      </w:pPr>
      <w:r>
        <w:rPr>
          <w:lang w:val="en-US"/>
        </w:rPr>
        <w:t>I</w:t>
      </w:r>
      <w:r w:rsidR="00A728BD" w:rsidRPr="00A728BD">
        <w:t>. Повышенный риск заражения бедренных катетеров може</w:t>
      </w:r>
      <w:r>
        <w:t>т быть ограничен</w:t>
      </w:r>
      <w:r w:rsidRPr="00597AD4">
        <w:t xml:space="preserve"> </w:t>
      </w:r>
      <w:r>
        <w:t xml:space="preserve">у </w:t>
      </w:r>
      <w:proofErr w:type="gramStart"/>
      <w:r>
        <w:t>взрослых  пациентов</w:t>
      </w:r>
      <w:proofErr w:type="gramEnd"/>
      <w:r w:rsidR="00A728BD" w:rsidRPr="00A728BD">
        <w:t xml:space="preserve"> с избыточным весом </w:t>
      </w:r>
      <w:r>
        <w:t xml:space="preserve"> </w:t>
      </w:r>
      <w:r w:rsidR="00A728BD" w:rsidRPr="00A728BD">
        <w:t>с индексом массы тела выше, чем 28.4.36</w:t>
      </w:r>
    </w:p>
    <w:p w:rsidR="00597AD4" w:rsidRDefault="00A728BD" w:rsidP="00A728BD">
      <w:pPr>
        <w:ind w:left="360"/>
      </w:pPr>
      <w:r w:rsidRPr="00A728BD">
        <w:t xml:space="preserve"> </w:t>
      </w:r>
      <w:r w:rsidRPr="00A728BD">
        <w:rPr>
          <w:lang w:val="en-US"/>
        </w:rPr>
        <w:t>II</w:t>
      </w:r>
      <w:r w:rsidRPr="00A728BD">
        <w:t xml:space="preserve">. </w:t>
      </w:r>
      <w:proofErr w:type="gramStart"/>
      <w:r w:rsidR="00597AD4" w:rsidRPr="00A728BD">
        <w:t>катетеризация</w:t>
      </w:r>
      <w:proofErr w:type="gramEnd"/>
      <w:r w:rsidR="00597AD4" w:rsidRPr="00A728BD">
        <w:t xml:space="preserve"> </w:t>
      </w:r>
      <w:r w:rsidR="00597AD4">
        <w:t xml:space="preserve">Бедренной  вены </w:t>
      </w:r>
      <w:r w:rsidRPr="00A728BD">
        <w:t xml:space="preserve"> может быть сделано без общей ан</w:t>
      </w:r>
      <w:r w:rsidR="00597AD4">
        <w:t xml:space="preserve">естезии у детей и не быть связанна </w:t>
      </w:r>
      <w:r w:rsidRPr="00A728BD">
        <w:t xml:space="preserve"> с повышенным риском инфекции в </w:t>
      </w:r>
      <w:r w:rsidR="00597AD4">
        <w:t>детей</w:t>
      </w:r>
      <w:r w:rsidRPr="00A728BD">
        <w:t>.37</w:t>
      </w:r>
    </w:p>
    <w:p w:rsidR="00597AD4" w:rsidRDefault="00A728BD" w:rsidP="00A728BD">
      <w:pPr>
        <w:ind w:left="360"/>
      </w:pPr>
      <w:r w:rsidRPr="00A728BD">
        <w:t xml:space="preserve"> </w:t>
      </w:r>
      <w:proofErr w:type="gramStart"/>
      <w:r w:rsidRPr="00A728BD">
        <w:t>б</w:t>
      </w:r>
      <w:proofErr w:type="gramEnd"/>
      <w:r w:rsidRPr="00A728BD">
        <w:t xml:space="preserve">. Несколько </w:t>
      </w:r>
      <w:proofErr w:type="spellStart"/>
      <w:r w:rsidRPr="00A728BD">
        <w:t>нера</w:t>
      </w:r>
      <w:r w:rsidR="00597AD4">
        <w:t>ндомизированных</w:t>
      </w:r>
      <w:proofErr w:type="spellEnd"/>
      <w:r w:rsidR="00597AD4">
        <w:t xml:space="preserve"> исследований</w:t>
      </w:r>
      <w:r w:rsidRPr="00A728BD">
        <w:t xml:space="preserve"> показывают, что </w:t>
      </w:r>
      <w:r w:rsidR="00597AD4">
        <w:t xml:space="preserve"> катетеризация подключичной вены </w:t>
      </w:r>
      <w:r w:rsidRPr="00A728BD">
        <w:t xml:space="preserve">связано с более низким риском </w:t>
      </w:r>
      <w:r w:rsidRPr="00A728BD">
        <w:rPr>
          <w:lang w:val="en-US"/>
        </w:rPr>
        <w:t>CLABSI</w:t>
      </w:r>
      <w:r w:rsidR="00597AD4">
        <w:t>,</w:t>
      </w:r>
      <w:r w:rsidRPr="00A728BD">
        <w:t xml:space="preserve"> чем </w:t>
      </w:r>
      <w:r w:rsidR="00597AD4">
        <w:t xml:space="preserve"> </w:t>
      </w:r>
      <w:r w:rsidRPr="00A728BD">
        <w:t>внутренней яремной вены, но риски и преимущества</w:t>
      </w:r>
      <w:r w:rsidR="00597AD4" w:rsidRPr="00597AD4">
        <w:t xml:space="preserve"> инфекционных и неинфекционных осложнений следует рассматривать на индивидуальной основе</w:t>
      </w:r>
      <w:r w:rsidR="00597AD4">
        <w:t xml:space="preserve"> при определении места </w:t>
      </w:r>
      <w:proofErr w:type="spellStart"/>
      <w:r w:rsidR="00597AD4">
        <w:t>катетеризациии</w:t>
      </w:r>
      <w:proofErr w:type="spellEnd"/>
      <w:r w:rsidR="00597AD4">
        <w:t>.</w:t>
      </w:r>
    </w:p>
    <w:p w:rsidR="00597AD4" w:rsidRDefault="00597AD4" w:rsidP="00A728BD">
      <w:pPr>
        <w:ind w:left="360"/>
      </w:pPr>
      <w:r>
        <w:t xml:space="preserve">с. Использование периферических </w:t>
      </w:r>
      <w:r w:rsidRPr="00597AD4">
        <w:t xml:space="preserve"> венозных катетеров </w:t>
      </w:r>
      <w:r>
        <w:t>не является доказательной основой</w:t>
      </w:r>
      <w:r w:rsidRPr="00597AD4">
        <w:t xml:space="preserve"> стратегии снижения риска CLABSI.</w:t>
      </w:r>
    </w:p>
    <w:p w:rsidR="00A728BD" w:rsidRDefault="00597AD4" w:rsidP="00A728BD">
      <w:pPr>
        <w:ind w:left="360"/>
      </w:pPr>
      <w:r>
        <w:t xml:space="preserve"> </w:t>
      </w:r>
      <w:r>
        <w:rPr>
          <w:lang w:val="en-US"/>
        </w:rPr>
        <w:t>I</w:t>
      </w:r>
      <w:r>
        <w:t>. Риск заражения постановки периферических</w:t>
      </w:r>
      <w:r w:rsidRPr="00597AD4">
        <w:t xml:space="preserve"> </w:t>
      </w:r>
      <w:r>
        <w:t xml:space="preserve">катетеров у </w:t>
      </w:r>
      <w:r w:rsidRPr="00597AD4">
        <w:t>пациентов приближается к</w:t>
      </w:r>
      <w:r>
        <w:t xml:space="preserve"> катетерам, поставленным</w:t>
      </w:r>
      <w:r w:rsidRPr="00597AD4">
        <w:t xml:space="preserve"> в подключич</w:t>
      </w:r>
      <w:r>
        <w:t>ную или внутреннюю яремную вены</w:t>
      </w:r>
      <w:r w:rsidRPr="00597AD4">
        <w:t>.38</w:t>
      </w:r>
    </w:p>
    <w:p w:rsidR="00597AD4" w:rsidRDefault="00597AD4" w:rsidP="00A728BD">
      <w:pPr>
        <w:ind w:left="360"/>
      </w:pPr>
      <w:r>
        <w:t xml:space="preserve">4. Используйте все содержимое </w:t>
      </w:r>
      <w:r w:rsidRPr="00597AD4">
        <w:t xml:space="preserve"> катетера или комплект (B-II) 0,23.</w:t>
      </w:r>
    </w:p>
    <w:p w:rsidR="00597AD4" w:rsidRPr="000E5ABF" w:rsidRDefault="00597AD4" w:rsidP="00A728BD">
      <w:pPr>
        <w:ind w:left="360"/>
      </w:pPr>
      <w:r>
        <w:t>А.</w:t>
      </w:r>
      <w:r w:rsidRPr="00597AD4">
        <w:t xml:space="preserve"> Катетер или комплект, который соде</w:t>
      </w:r>
      <w:r w:rsidR="00263374">
        <w:t>ржит все необходимые компоненты</w:t>
      </w:r>
      <w:r w:rsidRPr="00597AD4">
        <w:t xml:space="preserve"> для асептического ка</w:t>
      </w:r>
      <w:r w:rsidR="00263374">
        <w:t xml:space="preserve">тетера должны </w:t>
      </w:r>
      <w:r w:rsidRPr="00597AD4">
        <w:t xml:space="preserve">быть  </w:t>
      </w:r>
      <w:proofErr w:type="gramStart"/>
      <w:r w:rsidRPr="00597AD4">
        <w:t>легко доступны</w:t>
      </w:r>
      <w:proofErr w:type="gramEnd"/>
      <w:r w:rsidR="00263374">
        <w:t xml:space="preserve"> во всех подразделениях, где </w:t>
      </w:r>
      <w:r w:rsidR="00263374">
        <w:rPr>
          <w:lang w:val="en-US"/>
        </w:rPr>
        <w:t>CVC</w:t>
      </w:r>
      <w:r w:rsidR="00263374" w:rsidRPr="00263374">
        <w:t xml:space="preserve"> </w:t>
      </w:r>
      <w:r w:rsidRPr="00597AD4">
        <w:t xml:space="preserve"> вставлены.</w:t>
      </w:r>
    </w:p>
    <w:p w:rsidR="00263374" w:rsidRDefault="00263374" w:rsidP="00A728BD">
      <w:pPr>
        <w:ind w:left="360"/>
      </w:pPr>
      <w:r w:rsidRPr="00263374">
        <w:t>5. Используйт</w:t>
      </w:r>
      <w:r>
        <w:t>е максимально стерильные условия</w:t>
      </w:r>
      <w:r w:rsidRPr="00263374">
        <w:t xml:space="preserve"> во время катетеризации (AI) .39-42. </w:t>
      </w:r>
      <w:proofErr w:type="spellStart"/>
      <w:r>
        <w:t>А.</w:t>
      </w:r>
      <w:r w:rsidRPr="00263374">
        <w:t>Используйте</w:t>
      </w:r>
      <w:proofErr w:type="spellEnd"/>
      <w:r w:rsidRPr="00263374">
        <w:t xml:space="preserve"> м</w:t>
      </w:r>
      <w:r>
        <w:t xml:space="preserve">аксимально </w:t>
      </w:r>
      <w:proofErr w:type="gramStart"/>
      <w:r>
        <w:t>стерильные</w:t>
      </w:r>
      <w:proofErr w:type="gramEnd"/>
      <w:r>
        <w:t xml:space="preserve"> условий. </w:t>
      </w:r>
    </w:p>
    <w:p w:rsidR="00263374" w:rsidRDefault="00263374" w:rsidP="00A728BD">
      <w:pPr>
        <w:ind w:left="360"/>
      </w:pPr>
      <w:proofErr w:type="gramStart"/>
      <w:r>
        <w:rPr>
          <w:lang w:val="en-US"/>
        </w:rPr>
        <w:t>I</w:t>
      </w:r>
      <w:r w:rsidRPr="00263374">
        <w:t xml:space="preserve">. Маска, шапка, стерильный халат и стерильные перчатки для ношения </w:t>
      </w:r>
      <w:r>
        <w:t>медицинским персоналом, участвующем</w:t>
      </w:r>
      <w:r w:rsidRPr="00263374">
        <w:t xml:space="preserve"> в процедуре вставки катетера.</w:t>
      </w:r>
      <w:proofErr w:type="gramEnd"/>
      <w:r w:rsidRPr="00263374">
        <w:t xml:space="preserve"> </w:t>
      </w:r>
    </w:p>
    <w:p w:rsidR="00263374" w:rsidRDefault="00263374" w:rsidP="00A728BD">
      <w:pPr>
        <w:ind w:left="360"/>
      </w:pPr>
      <w:r w:rsidRPr="00263374">
        <w:t xml:space="preserve">II. Пациент должен быть покрыт большим стерильной </w:t>
      </w:r>
      <w:r>
        <w:t xml:space="preserve">салфеткой </w:t>
      </w:r>
      <w:r w:rsidRPr="00263374">
        <w:t>во время введения катетера</w:t>
      </w:r>
      <w:proofErr w:type="gramStart"/>
      <w:r w:rsidRPr="00263374">
        <w:t>.</w:t>
      </w:r>
      <w:proofErr w:type="gramEnd"/>
      <w:r w:rsidRPr="00263374">
        <w:t xml:space="preserve"> </w:t>
      </w:r>
      <w:proofErr w:type="gramStart"/>
      <w:r w:rsidRPr="00263374">
        <w:t>б</w:t>
      </w:r>
      <w:proofErr w:type="gramEnd"/>
      <w:r w:rsidRPr="00263374">
        <w:t>. Эти меры также должны соблюдаться при замене катетера по проводнику.</w:t>
      </w:r>
    </w:p>
    <w:p w:rsidR="00263374" w:rsidRDefault="00263374" w:rsidP="00A728BD">
      <w:pPr>
        <w:ind w:left="360"/>
      </w:pPr>
      <w:r w:rsidRPr="00263374">
        <w:lastRenderedPageBreak/>
        <w:t xml:space="preserve">6. Используйте </w:t>
      </w:r>
      <w:r>
        <w:t>антисептик</w:t>
      </w:r>
      <w:r w:rsidRPr="00263374">
        <w:t xml:space="preserve"> на основе </w:t>
      </w:r>
      <w:proofErr w:type="spellStart"/>
      <w:r w:rsidRPr="00263374">
        <w:t>хлоргексидина</w:t>
      </w:r>
      <w:proofErr w:type="spellEnd"/>
      <w:r w:rsidRPr="00263374">
        <w:t xml:space="preserve"> </w:t>
      </w:r>
      <w:r>
        <w:t>для подго</w:t>
      </w:r>
      <w:r w:rsidRPr="00263374">
        <w:t>товки</w:t>
      </w:r>
      <w:r>
        <w:t xml:space="preserve"> кожи </w:t>
      </w:r>
      <w:r w:rsidRPr="00263374">
        <w:t>у пациентов старше 2-месячного возраста (AI) .43-46.</w:t>
      </w:r>
    </w:p>
    <w:p w:rsidR="00263374" w:rsidRDefault="00263374" w:rsidP="00A728BD">
      <w:pPr>
        <w:ind w:left="360"/>
      </w:pPr>
      <w:r>
        <w:t xml:space="preserve">А. Перед катетеризацией, применять алкогольный </w:t>
      </w:r>
      <w:r w:rsidRPr="00263374">
        <w:t>раствор</w:t>
      </w:r>
      <w:r>
        <w:t xml:space="preserve"> </w:t>
      </w:r>
      <w:proofErr w:type="spellStart"/>
      <w:r>
        <w:t>хлоргексидина</w:t>
      </w:r>
      <w:proofErr w:type="spellEnd"/>
      <w:proofErr w:type="gramStart"/>
      <w:r>
        <w:t xml:space="preserve"> </w:t>
      </w:r>
      <w:r w:rsidRPr="00263374">
        <w:t xml:space="preserve"> ,</w:t>
      </w:r>
      <w:proofErr w:type="gramEnd"/>
      <w:r w:rsidRPr="00263374">
        <w:t xml:space="preserve"> содержащий концентрацию </w:t>
      </w:r>
      <w:r>
        <w:t xml:space="preserve"> </w:t>
      </w:r>
      <w:proofErr w:type="spellStart"/>
      <w:r>
        <w:t>хлоргесидин</w:t>
      </w:r>
      <w:proofErr w:type="spellEnd"/>
      <w:r>
        <w:t xml:space="preserve"> </w:t>
      </w:r>
      <w:r w:rsidRPr="00263374">
        <w:t>глюконата большей чем 0,5% в месте введения.</w:t>
      </w:r>
    </w:p>
    <w:p w:rsidR="00263374" w:rsidRPr="00263374" w:rsidRDefault="00263374" w:rsidP="00A728BD">
      <w:pPr>
        <w:ind w:left="360"/>
      </w:pPr>
      <w:proofErr w:type="gramStart"/>
      <w:r>
        <w:rPr>
          <w:lang w:val="en-US"/>
        </w:rPr>
        <w:t>I</w:t>
      </w:r>
      <w:r>
        <w:t xml:space="preserve"> </w:t>
      </w:r>
      <w:r w:rsidRPr="00263374">
        <w:t>.</w:t>
      </w:r>
      <w:proofErr w:type="gramEnd"/>
      <w:r w:rsidRPr="00263374">
        <w:t xml:space="preserve"> Антисептик</w:t>
      </w:r>
      <w:r>
        <w:t xml:space="preserve"> должен высохнуть, прежде чем сделаете прокол кожи</w:t>
      </w:r>
      <w:r w:rsidRPr="00263374">
        <w:t>.</w:t>
      </w:r>
    </w:p>
    <w:p w:rsidR="00263374" w:rsidRDefault="00263374" w:rsidP="00A728BD">
      <w:pPr>
        <w:ind w:left="360"/>
      </w:pPr>
      <w:r w:rsidRPr="00263374">
        <w:t xml:space="preserve"> II. продукты </w:t>
      </w:r>
      <w:r>
        <w:rPr>
          <w:lang w:val="en-US"/>
        </w:rPr>
        <w:t>c</w:t>
      </w:r>
      <w:r w:rsidRPr="00263374">
        <w:t xml:space="preserve"> </w:t>
      </w:r>
      <w:proofErr w:type="spellStart"/>
      <w:r w:rsidRPr="00263374">
        <w:t>Хлоргексидином</w:t>
      </w:r>
      <w:proofErr w:type="spellEnd"/>
      <w:r w:rsidRPr="00263374">
        <w:t xml:space="preserve"> не одобрен в США </w:t>
      </w:r>
      <w:r>
        <w:t xml:space="preserve">в качестве </w:t>
      </w:r>
      <w:r w:rsidRPr="00263374">
        <w:t xml:space="preserve"> пищевых продуктов и медикаментов для детей</w:t>
      </w:r>
      <w:r>
        <w:t xml:space="preserve"> в возрасте</w:t>
      </w:r>
      <w:r w:rsidRPr="00263374">
        <w:t xml:space="preserve"> </w:t>
      </w:r>
      <w:r>
        <w:t>меньше  чем 2-месяца</w:t>
      </w:r>
      <w:proofErr w:type="gramStart"/>
      <w:r>
        <w:t xml:space="preserve"> </w:t>
      </w:r>
      <w:r w:rsidRPr="00263374">
        <w:t>;</w:t>
      </w:r>
      <w:proofErr w:type="gramEnd"/>
      <w:r w:rsidRPr="00263374">
        <w:t xml:space="preserve"> </w:t>
      </w:r>
      <w:proofErr w:type="spellStart"/>
      <w:r w:rsidRPr="00263374">
        <w:t>повидон</w:t>
      </w:r>
      <w:proofErr w:type="spellEnd"/>
      <w:r w:rsidRPr="00263374">
        <w:t>-йода может быть использован для детей в этой возрастной группе.</w:t>
      </w:r>
      <w:r>
        <w:t xml:space="preserve"> </w:t>
      </w:r>
      <w:r w:rsidRPr="00263374">
        <w:t xml:space="preserve"> </w:t>
      </w:r>
    </w:p>
    <w:p w:rsidR="00050075" w:rsidRPr="000E5ABF" w:rsidRDefault="00263374" w:rsidP="00A728BD">
      <w:pPr>
        <w:ind w:left="360"/>
      </w:pPr>
      <w:r w:rsidRPr="00263374">
        <w:t>2. Используйте</w:t>
      </w:r>
      <w:r w:rsidR="00050075">
        <w:t xml:space="preserve"> с  антисептической  или антимикробной </w:t>
      </w:r>
      <w:r w:rsidRPr="00263374">
        <w:t xml:space="preserve"> пропиткой </w:t>
      </w:r>
      <w:r w:rsidR="00050075">
        <w:rPr>
          <w:lang w:val="en-US"/>
        </w:rPr>
        <w:t>CVC</w:t>
      </w:r>
      <w:r w:rsidR="00050075" w:rsidRPr="00050075">
        <w:t xml:space="preserve"> </w:t>
      </w:r>
      <w:r w:rsidRPr="00263374">
        <w:t>для взрослых пациентов (AI) .64-70.</w:t>
      </w:r>
    </w:p>
    <w:p w:rsidR="00050075" w:rsidRDefault="00050075" w:rsidP="00A728BD">
      <w:pPr>
        <w:ind w:left="360"/>
      </w:pPr>
      <w:r>
        <w:t>А.</w:t>
      </w:r>
      <w:r w:rsidR="00263374" w:rsidRPr="00263374">
        <w:t xml:space="preserve"> Риск CLABSI уменьшается </w:t>
      </w:r>
      <w:r>
        <w:t xml:space="preserve">в  </w:t>
      </w:r>
      <w:r w:rsidRPr="00263374">
        <w:t xml:space="preserve">настоящее время </w:t>
      </w:r>
      <w:r w:rsidR="00263374" w:rsidRPr="00263374">
        <w:t>с некоторыми катетер</w:t>
      </w:r>
      <w:r>
        <w:t>ами, пропитанными</w:t>
      </w:r>
      <w:r w:rsidR="00263374" w:rsidRPr="00263374">
        <w:t xml:space="preserve"> антисе</w:t>
      </w:r>
      <w:r>
        <w:t xml:space="preserve">птиками (например, </w:t>
      </w:r>
      <w:proofErr w:type="spellStart"/>
      <w:r>
        <w:t>хлоргексидин</w:t>
      </w:r>
      <w:r w:rsidR="00263374" w:rsidRPr="00263374">
        <w:t>-сульфадиазин</w:t>
      </w:r>
      <w:r>
        <w:t>ом</w:t>
      </w:r>
      <w:proofErr w:type="spellEnd"/>
      <w:r>
        <w:t xml:space="preserve"> серебра) или противомикробными  препаратами</w:t>
      </w:r>
      <w:r w:rsidR="00263374" w:rsidRPr="00263374">
        <w:t xml:space="preserve"> (например, </w:t>
      </w:r>
      <w:proofErr w:type="spellStart"/>
      <w:r w:rsidR="00263374" w:rsidRPr="00263374">
        <w:t>амино-циклин-рифампицин</w:t>
      </w:r>
      <w:proofErr w:type="spellEnd"/>
      <w:r w:rsidR="00263374" w:rsidRPr="00263374">
        <w:t>). Рассмотрим использование таких катетеров в следующих случаях:</w:t>
      </w:r>
    </w:p>
    <w:p w:rsidR="00050075" w:rsidRDefault="00050075" w:rsidP="00A728BD">
      <w:pPr>
        <w:ind w:left="360"/>
      </w:pPr>
      <w:r>
        <w:t xml:space="preserve"> </w:t>
      </w:r>
      <w:r>
        <w:rPr>
          <w:lang w:val="en-US"/>
        </w:rPr>
        <w:t>I</w:t>
      </w:r>
      <w:r w:rsidR="00263374" w:rsidRPr="00263374">
        <w:t>. Больничные отделения или популяции пациентов имеют</w:t>
      </w:r>
      <w:r w:rsidRPr="00050075">
        <w:t xml:space="preserve"> </w:t>
      </w:r>
      <w:proofErr w:type="gramStart"/>
      <w:r>
        <w:t xml:space="preserve">риск </w:t>
      </w:r>
      <w:r w:rsidR="00263374" w:rsidRPr="00263374">
        <w:t xml:space="preserve"> CLABSI</w:t>
      </w:r>
      <w:proofErr w:type="gramEnd"/>
      <w:r w:rsidR="00263374" w:rsidRPr="00263374">
        <w:t xml:space="preserve"> </w:t>
      </w:r>
      <w:r>
        <w:t>выше</w:t>
      </w:r>
      <w:r w:rsidR="00263374" w:rsidRPr="00263374">
        <w:t>, несмотря на соблюдение основных методов предотвращения CLABSI.</w:t>
      </w:r>
    </w:p>
    <w:p w:rsidR="00050075" w:rsidRDefault="00263374" w:rsidP="00A728BD">
      <w:pPr>
        <w:ind w:left="360"/>
      </w:pPr>
      <w:r w:rsidRPr="00263374">
        <w:t xml:space="preserve"> II. Пацие</w:t>
      </w:r>
      <w:r w:rsidR="00050075">
        <w:t>нты имеют ограниченный венозный доступ</w:t>
      </w:r>
      <w:r w:rsidRPr="00263374">
        <w:t xml:space="preserve"> и историю </w:t>
      </w:r>
      <w:proofErr w:type="gramStart"/>
      <w:r w:rsidRPr="00263374">
        <w:t>рецидивирующей</w:t>
      </w:r>
      <w:proofErr w:type="gramEnd"/>
      <w:r w:rsidRPr="00263374">
        <w:t xml:space="preserve"> CLABSI.</w:t>
      </w:r>
    </w:p>
    <w:p w:rsidR="00050075" w:rsidRDefault="00263374" w:rsidP="00A728BD">
      <w:pPr>
        <w:ind w:left="360"/>
      </w:pPr>
      <w:r w:rsidRPr="00263374">
        <w:t xml:space="preserve"> III. Пациенты находятся в зоне повышенного риска </w:t>
      </w:r>
      <w:proofErr w:type="gramStart"/>
      <w:r w:rsidR="00050075">
        <w:t>с</w:t>
      </w:r>
      <w:proofErr w:type="gramEnd"/>
      <w:r w:rsidR="00050075">
        <w:t xml:space="preserve"> </w:t>
      </w:r>
      <w:proofErr w:type="gramStart"/>
      <w:r w:rsidRPr="00263374">
        <w:t>тяжелым</w:t>
      </w:r>
      <w:proofErr w:type="gramEnd"/>
      <w:r w:rsidRPr="00263374">
        <w:t xml:space="preserve"> последств</w:t>
      </w:r>
      <w:r w:rsidR="00050075">
        <w:t xml:space="preserve">иям от CLABSI (например, больные с недавно имплантированными внутрисосудистыми </w:t>
      </w:r>
      <w:r w:rsidRPr="00263374">
        <w:t xml:space="preserve"> устройств</w:t>
      </w:r>
      <w:r w:rsidR="00050075">
        <w:t>ами, такие как искусственный</w:t>
      </w:r>
      <w:r w:rsidRPr="00263374">
        <w:t xml:space="preserve"> клапана сердца или </w:t>
      </w:r>
      <w:r w:rsidR="00050075">
        <w:t>трансплантат</w:t>
      </w:r>
      <w:r w:rsidR="00050075" w:rsidRPr="00263374">
        <w:t xml:space="preserve"> </w:t>
      </w:r>
      <w:r w:rsidRPr="00263374">
        <w:t>аорты).</w:t>
      </w:r>
    </w:p>
    <w:p w:rsidR="00050075" w:rsidRDefault="00263374" w:rsidP="00A728BD">
      <w:pPr>
        <w:ind w:left="360"/>
      </w:pPr>
      <w:r w:rsidRPr="00263374">
        <w:t xml:space="preserve"> б. Эти катетеры не </w:t>
      </w:r>
      <w:proofErr w:type="gramStart"/>
      <w:r w:rsidRPr="00263374">
        <w:t>одобрен</w:t>
      </w:r>
      <w:proofErr w:type="gramEnd"/>
      <w:r w:rsidRPr="00263374">
        <w:t xml:space="preserve"> в США</w:t>
      </w:r>
      <w:r w:rsidR="00050075">
        <w:t xml:space="preserve"> в качестве </w:t>
      </w:r>
      <w:r w:rsidRPr="00263374">
        <w:t xml:space="preserve"> медикаментов для лечения детей. </w:t>
      </w:r>
    </w:p>
    <w:p w:rsidR="00263374" w:rsidRDefault="00050075" w:rsidP="00A728BD">
      <w:pPr>
        <w:ind w:left="360"/>
      </w:pPr>
      <w:r>
        <w:rPr>
          <w:lang w:val="en-US"/>
        </w:rPr>
        <w:t>I</w:t>
      </w:r>
      <w:r w:rsidR="00263374" w:rsidRPr="00263374">
        <w:t>. По предваритель</w:t>
      </w:r>
      <w:r>
        <w:t>ным данным,</w:t>
      </w:r>
      <w:r w:rsidRPr="00050075">
        <w:t xml:space="preserve"> </w:t>
      </w:r>
      <w:proofErr w:type="gramStart"/>
      <w:r>
        <w:t>пропитанные  противомикробные</w:t>
      </w:r>
      <w:proofErr w:type="gramEnd"/>
      <w:r>
        <w:t xml:space="preserve"> </w:t>
      </w:r>
      <w:r w:rsidR="00263374" w:rsidRPr="00263374">
        <w:t xml:space="preserve"> катетеры</w:t>
      </w:r>
      <w:r>
        <w:t xml:space="preserve"> могут быть использованы </w:t>
      </w:r>
      <w:r w:rsidR="00263374" w:rsidRPr="00263374">
        <w:t xml:space="preserve"> для педиатричес</w:t>
      </w:r>
      <w:r>
        <w:t>кой интенсивной терапии пациентам</w:t>
      </w:r>
      <w:r w:rsidR="00263374" w:rsidRPr="00263374">
        <w:t>.71, 72</w:t>
      </w:r>
    </w:p>
    <w:p w:rsidR="00050075" w:rsidRDefault="00050075" w:rsidP="00050075">
      <w:pPr>
        <w:ind w:left="360"/>
      </w:pPr>
      <w:r>
        <w:t xml:space="preserve">3 . Используйте </w:t>
      </w:r>
      <w:proofErr w:type="spellStart"/>
      <w:r>
        <w:t>хлоргексидин</w:t>
      </w:r>
      <w:proofErr w:type="spellEnd"/>
      <w:r>
        <w:t xml:space="preserve"> </w:t>
      </w:r>
      <w:proofErr w:type="gramStart"/>
      <w:r>
        <w:t>-с</w:t>
      </w:r>
      <w:proofErr w:type="gramEnd"/>
      <w:r>
        <w:t xml:space="preserve">одержащие губки повязки для  </w:t>
      </w:r>
      <w:r>
        <w:rPr>
          <w:lang w:val="en-US"/>
        </w:rPr>
        <w:t>CVC</w:t>
      </w:r>
      <w:r w:rsidRPr="00050075">
        <w:t xml:space="preserve"> </w:t>
      </w:r>
      <w:r>
        <w:t xml:space="preserve"> у пациентов старше 2 -месячного возраста (BI) .73-75.</w:t>
      </w:r>
    </w:p>
    <w:p w:rsidR="00050075" w:rsidRDefault="00050075" w:rsidP="00050075">
      <w:pPr>
        <w:ind w:left="360"/>
      </w:pPr>
      <w:r>
        <w:t xml:space="preserve">А. Рассмотрим добавление такой пропиткой в следующих случаях: </w:t>
      </w:r>
    </w:p>
    <w:p w:rsidR="00CE4B92" w:rsidRDefault="00050075" w:rsidP="00050075">
      <w:pPr>
        <w:ind w:left="360"/>
      </w:pPr>
      <w:proofErr w:type="gramStart"/>
      <w:r>
        <w:rPr>
          <w:lang w:val="en-US"/>
        </w:rPr>
        <w:t>I</w:t>
      </w:r>
      <w:r>
        <w:t xml:space="preserve"> .</w:t>
      </w:r>
      <w:proofErr w:type="gramEnd"/>
      <w:r>
        <w:t xml:space="preserve"> Больничные отделения или популяции </w:t>
      </w:r>
      <w:r w:rsidR="00CE4B92">
        <w:t>пациентов имеют CLABSI риск выше,</w:t>
      </w:r>
      <w:r>
        <w:t xml:space="preserve"> несмотря на соблюдение научно обос</w:t>
      </w:r>
      <w:r w:rsidR="00CE4B92">
        <w:t>нованной профилактики</w:t>
      </w:r>
      <w:proofErr w:type="gramStart"/>
      <w:r w:rsidR="00CE4B92">
        <w:t xml:space="preserve"> </w:t>
      </w:r>
      <w:r>
        <w:t>.</w:t>
      </w:r>
      <w:proofErr w:type="gramEnd"/>
    </w:p>
    <w:p w:rsidR="00CE4B92" w:rsidRDefault="00050075" w:rsidP="00050075">
      <w:pPr>
        <w:ind w:left="360"/>
      </w:pPr>
      <w:r>
        <w:t xml:space="preserve"> II . Пациенты имеют </w:t>
      </w:r>
      <w:r w:rsidR="00CE4B92">
        <w:t>ограниченный венозный  доступ</w:t>
      </w:r>
      <w:r>
        <w:t xml:space="preserve"> и историю</w:t>
      </w:r>
      <w:r w:rsidR="00CE4B92">
        <w:t xml:space="preserve"> с </w:t>
      </w:r>
      <w:r>
        <w:t xml:space="preserve"> </w:t>
      </w:r>
      <w:proofErr w:type="gramStart"/>
      <w:r>
        <w:t>рецидивирующей</w:t>
      </w:r>
      <w:proofErr w:type="gramEnd"/>
      <w:r>
        <w:t xml:space="preserve"> CLABSI .</w:t>
      </w:r>
    </w:p>
    <w:p w:rsidR="00CE4B92" w:rsidRDefault="00050075" w:rsidP="00050075">
      <w:pPr>
        <w:ind w:left="360"/>
      </w:pPr>
      <w:r>
        <w:t xml:space="preserve"> III . Пациенты находя</w:t>
      </w:r>
      <w:r w:rsidR="00CE4B92">
        <w:t xml:space="preserve">тся в зоне повышенного риска </w:t>
      </w:r>
      <w:proofErr w:type="gramStart"/>
      <w:r w:rsidR="00CE4B92">
        <w:t>с</w:t>
      </w:r>
      <w:proofErr w:type="gramEnd"/>
      <w:r w:rsidR="00CE4B92">
        <w:t xml:space="preserve"> </w:t>
      </w:r>
      <w:r>
        <w:t xml:space="preserve"> </w:t>
      </w:r>
      <w:proofErr w:type="gramStart"/>
      <w:r>
        <w:t>тяжелым</w:t>
      </w:r>
      <w:proofErr w:type="gramEnd"/>
      <w:r>
        <w:t xml:space="preserve"> последствиям от CLABSI</w:t>
      </w:r>
      <w:r w:rsidR="00CE4B92" w:rsidRPr="00CE4B92">
        <w:t>(например, больные с недавно имплантированными внутрисосудистыми  устройствами, такие как искусственный клапана</w:t>
      </w:r>
      <w:r w:rsidR="00CE4B92">
        <w:t xml:space="preserve"> сердца или трансплантат аорты)</w:t>
      </w:r>
      <w:r>
        <w:t>.</w:t>
      </w:r>
    </w:p>
    <w:p w:rsidR="00050075" w:rsidRDefault="00050075" w:rsidP="00050075">
      <w:pPr>
        <w:ind w:left="360"/>
      </w:pPr>
      <w:r>
        <w:t xml:space="preserve"> б</w:t>
      </w:r>
      <w:proofErr w:type="gramStart"/>
      <w:r>
        <w:t xml:space="preserve"> .</w:t>
      </w:r>
      <w:proofErr w:type="gramEnd"/>
      <w:r>
        <w:t xml:space="preserve"> Не используйте </w:t>
      </w:r>
      <w:proofErr w:type="spellStart"/>
      <w:r>
        <w:t>хлоргексидин</w:t>
      </w:r>
      <w:proofErr w:type="spellEnd"/>
      <w:r>
        <w:t xml:space="preserve"> -содержащие губки для родившихся с низким весом новорожденных.</w:t>
      </w:r>
    </w:p>
    <w:p w:rsidR="00CE4B92" w:rsidRPr="000E5ABF" w:rsidRDefault="00050075" w:rsidP="00050075">
      <w:pPr>
        <w:ind w:left="360"/>
      </w:pPr>
      <w:r>
        <w:t>4 . Используйте антимикробные замки дл</w:t>
      </w:r>
      <w:r w:rsidR="00CE4B92">
        <w:t xml:space="preserve">я </w:t>
      </w:r>
      <w:r w:rsidR="00CE4B92">
        <w:rPr>
          <w:lang w:val="en-US"/>
        </w:rPr>
        <w:t>CVC</w:t>
      </w:r>
      <w:r>
        <w:t xml:space="preserve"> (А- I) .76-80.</w:t>
      </w:r>
    </w:p>
    <w:p w:rsidR="00050075" w:rsidRDefault="00CE4B92" w:rsidP="00050075">
      <w:pPr>
        <w:ind w:left="360"/>
      </w:pPr>
      <w:r>
        <w:lastRenderedPageBreak/>
        <w:t xml:space="preserve">А. </w:t>
      </w:r>
      <w:r w:rsidR="00050075">
        <w:t xml:space="preserve"> Антибиотик замки создаются</w:t>
      </w:r>
      <w:r>
        <w:t xml:space="preserve"> путем </w:t>
      </w:r>
      <w:r w:rsidR="00050075">
        <w:t xml:space="preserve"> заполнения просвета</w:t>
      </w:r>
      <w:r>
        <w:t xml:space="preserve"> катетера с </w:t>
      </w:r>
      <w:proofErr w:type="spellStart"/>
      <w:r>
        <w:t>супрафизиологической</w:t>
      </w:r>
      <w:proofErr w:type="spellEnd"/>
      <w:r>
        <w:t xml:space="preserve">  концентрацией </w:t>
      </w:r>
      <w:r w:rsidR="00050075">
        <w:t xml:space="preserve"> проти</w:t>
      </w:r>
      <w:r>
        <w:t xml:space="preserve">вомикробного </w:t>
      </w:r>
      <w:proofErr w:type="gramStart"/>
      <w:r>
        <w:t>раствора</w:t>
      </w:r>
      <w:proofErr w:type="gramEnd"/>
      <w:r>
        <w:t xml:space="preserve"> и остается </w:t>
      </w:r>
      <w:r w:rsidR="00050075">
        <w:t xml:space="preserve"> на месте, пока втулка катетера не </w:t>
      </w:r>
      <w:r>
        <w:t>передвинется</w:t>
      </w:r>
      <w:r w:rsidR="00050075">
        <w:t xml:space="preserve">. Такой подход может снизить риск CLABSI . Из-за опасений развития резистентности в </w:t>
      </w:r>
      <w:r>
        <w:t>организме</w:t>
      </w:r>
      <w:r w:rsidR="00050075">
        <w:t>, использовать антимикробные замки в качестве превентивной стратегии только для нижеуказанных</w:t>
      </w:r>
      <w:proofErr w:type="gramStart"/>
      <w:r w:rsidR="00050075">
        <w:t xml:space="preserve"> :</w:t>
      </w:r>
      <w:proofErr w:type="gramEnd"/>
    </w:p>
    <w:p w:rsidR="00983E9A" w:rsidRDefault="005C5A5B" w:rsidP="00050075">
      <w:pPr>
        <w:ind w:left="360"/>
      </w:pPr>
      <w:proofErr w:type="gramStart"/>
      <w:r>
        <w:rPr>
          <w:lang w:val="en-US"/>
        </w:rPr>
        <w:t>I</w:t>
      </w:r>
      <w:r>
        <w:t>.</w:t>
      </w:r>
      <w:r w:rsidR="00983E9A">
        <w:t xml:space="preserve">  Для</w:t>
      </w:r>
      <w:proofErr w:type="gramEnd"/>
      <w:r w:rsidR="00983E9A">
        <w:t xml:space="preserve"> </w:t>
      </w:r>
      <w:r w:rsidRPr="005C5A5B">
        <w:t xml:space="preserve"> </w:t>
      </w:r>
      <w:r w:rsidR="00983E9A">
        <w:t xml:space="preserve">Профилактики </w:t>
      </w:r>
      <w:r w:rsidRPr="005C5A5B">
        <w:t xml:space="preserve"> пациентов с ограниченным венозным доступом и истории рецидивирующей CLABSI.</w:t>
      </w:r>
    </w:p>
    <w:p w:rsidR="005C5A5B" w:rsidRDefault="005C5A5B" w:rsidP="00050075">
      <w:pPr>
        <w:ind w:left="360"/>
      </w:pPr>
      <w:r w:rsidRPr="005C5A5B">
        <w:t xml:space="preserve"> II. Пациенты, кото</w:t>
      </w:r>
      <w:r w:rsidR="00983E9A">
        <w:t xml:space="preserve">рые в зоне повышенного риска </w:t>
      </w:r>
      <w:proofErr w:type="gramStart"/>
      <w:r w:rsidR="00983E9A">
        <w:t>с</w:t>
      </w:r>
      <w:proofErr w:type="gramEnd"/>
      <w:r w:rsidR="00983E9A">
        <w:t xml:space="preserve"> </w:t>
      </w:r>
      <w:r w:rsidRPr="005C5A5B">
        <w:t xml:space="preserve"> </w:t>
      </w:r>
      <w:proofErr w:type="gramStart"/>
      <w:r w:rsidRPr="005C5A5B">
        <w:t>тяжелым</w:t>
      </w:r>
      <w:proofErr w:type="gramEnd"/>
      <w:r w:rsidRPr="005C5A5B">
        <w:t xml:space="preserve"> последствиям от CLABSI </w:t>
      </w:r>
      <w:r w:rsidR="00983E9A" w:rsidRPr="00983E9A">
        <w:t>(например, больные с недавно имплантированными внутрисосудистыми  устройствами, такие как искусственный клапана сердца или трансплантат аорты).</w:t>
      </w:r>
    </w:p>
    <w:p w:rsidR="00983E9A" w:rsidRDefault="00983E9A" w:rsidP="00983E9A">
      <w:pPr>
        <w:ind w:left="360"/>
      </w:pPr>
      <w:r>
        <w:t>III . Подходы, которые не должны быть рассмотрены рутинной частью профилактики CLABSI</w:t>
      </w:r>
    </w:p>
    <w:p w:rsidR="00983E9A" w:rsidRDefault="00983E9A" w:rsidP="00983E9A">
      <w:pPr>
        <w:ind w:left="360"/>
      </w:pPr>
      <w:r>
        <w:t xml:space="preserve">1 . Не используйте для краткосрочной антимикробной профилактики или туннелированного катетера или при катетеры на месте </w:t>
      </w:r>
      <w:proofErr w:type="gramStart"/>
      <w:r>
        <w:t xml:space="preserve">( </w:t>
      </w:r>
      <w:proofErr w:type="gramEnd"/>
      <w:r>
        <w:t xml:space="preserve">А- </w:t>
      </w:r>
      <w:r>
        <w:rPr>
          <w:lang w:val="en-US"/>
        </w:rPr>
        <w:t>I</w:t>
      </w:r>
      <w:r>
        <w:t>) .81-84.</w:t>
      </w:r>
    </w:p>
    <w:p w:rsidR="00983E9A" w:rsidRDefault="00983E9A" w:rsidP="00983E9A">
      <w:pPr>
        <w:ind w:left="360"/>
      </w:pPr>
      <w:r>
        <w:t>А. Системная антимикробная профилактика не рекомендуется</w:t>
      </w:r>
      <w:proofErr w:type="gramStart"/>
      <w:r>
        <w:t xml:space="preserve"> .</w:t>
      </w:r>
      <w:proofErr w:type="gramEnd"/>
      <w:r>
        <w:t xml:space="preserve"> </w:t>
      </w:r>
    </w:p>
    <w:p w:rsidR="00983E9A" w:rsidRPr="000E5ABF" w:rsidRDefault="00983E9A" w:rsidP="00983E9A">
      <w:pPr>
        <w:ind w:left="360"/>
      </w:pPr>
      <w:r>
        <w:t xml:space="preserve">2 . Не регулярная замена  </w:t>
      </w:r>
      <w:r>
        <w:rPr>
          <w:lang w:val="en-US"/>
        </w:rPr>
        <w:t>CVC</w:t>
      </w:r>
      <w:r w:rsidRPr="00983E9A">
        <w:t xml:space="preserve"> </w:t>
      </w:r>
      <w:r>
        <w:t xml:space="preserve"> или артериальные катетеры </w:t>
      </w:r>
      <w:proofErr w:type="gramStart"/>
      <w:r>
        <w:t xml:space="preserve">( </w:t>
      </w:r>
      <w:proofErr w:type="gramEnd"/>
      <w:r>
        <w:t xml:space="preserve">А- </w:t>
      </w:r>
      <w:r>
        <w:rPr>
          <w:lang w:val="en-US"/>
        </w:rPr>
        <w:t>I</w:t>
      </w:r>
      <w:r>
        <w:t xml:space="preserve"> ) .85-87.</w:t>
      </w:r>
    </w:p>
    <w:p w:rsidR="00983E9A" w:rsidRDefault="00983E9A" w:rsidP="00983E9A">
      <w:pPr>
        <w:ind w:left="360"/>
      </w:pPr>
      <w:r>
        <w:t>А. Плановая замена катетера не рекомендуется.</w:t>
      </w:r>
    </w:p>
    <w:p w:rsidR="00983E9A" w:rsidRDefault="00983E9A" w:rsidP="00983E9A">
      <w:pPr>
        <w:ind w:left="360"/>
      </w:pPr>
      <w:r>
        <w:t xml:space="preserve">3 . Не обычно используют </w:t>
      </w:r>
      <w:proofErr w:type="spellStart"/>
      <w:r>
        <w:t>безыгольного</w:t>
      </w:r>
      <w:proofErr w:type="spellEnd"/>
      <w:r>
        <w:t xml:space="preserve"> разъемов с положительным давлением с механическими клапанами до тщательной оценки рисков</w:t>
      </w:r>
      <w:proofErr w:type="gramStart"/>
      <w:r>
        <w:t xml:space="preserve"> ,</w:t>
      </w:r>
      <w:proofErr w:type="gramEnd"/>
      <w:r>
        <w:t xml:space="preserve"> выгод и образования в отношении правильного использования (B- II) .88-91.  </w:t>
      </w:r>
    </w:p>
    <w:p w:rsidR="00983E9A" w:rsidRDefault="00983E9A" w:rsidP="00983E9A">
      <w:pPr>
        <w:ind w:left="360"/>
      </w:pPr>
      <w:r>
        <w:t>А. Регулярное использование настоящее время на рынке устройств</w:t>
      </w:r>
      <w:proofErr w:type="gramStart"/>
      <w:r>
        <w:t xml:space="preserve"> ,</w:t>
      </w:r>
      <w:proofErr w:type="gramEnd"/>
      <w:r>
        <w:t xml:space="preserve"> которые связаны с повышенным риском CLABSI не рекомендуется.</w:t>
      </w:r>
    </w:p>
    <w:p w:rsidR="00983E9A" w:rsidRDefault="00983E9A" w:rsidP="00983E9A">
      <w:pPr>
        <w:ind w:left="360"/>
      </w:pPr>
      <w:r>
        <w:t>IV . Нерешенные вопросы</w:t>
      </w:r>
    </w:p>
    <w:p w:rsidR="00983E9A" w:rsidRDefault="00983E9A" w:rsidP="00983E9A">
      <w:pPr>
        <w:ind w:left="360"/>
      </w:pPr>
      <w:r>
        <w:t>1 . Соотношение Медсестра к пациенту и использование 92 -94 .</w:t>
      </w:r>
    </w:p>
    <w:p w:rsidR="00983E9A" w:rsidRDefault="00983E9A" w:rsidP="00983E9A">
      <w:pPr>
        <w:ind w:left="360"/>
      </w:pPr>
      <w:r>
        <w:t>А. Наблюдательные исследования свидетельствуют о том, что не должно быть соотношение медсестра к пациенту по меньшей мере 2 : 1 в отделениях интенсивной терапии</w:t>
      </w:r>
      <w:proofErr w:type="gramStart"/>
      <w:r>
        <w:t xml:space="preserve"> .</w:t>
      </w:r>
      <w:proofErr w:type="gramEnd"/>
    </w:p>
    <w:p w:rsidR="00983E9A" w:rsidRDefault="00983E9A" w:rsidP="00983E9A">
      <w:pPr>
        <w:ind w:left="360"/>
      </w:pPr>
      <w:r>
        <w:t>Формальные рекомендации дождаться результатов интервенционных испытаний.</w:t>
      </w:r>
    </w:p>
    <w:p w:rsidR="000C2164" w:rsidRDefault="000C2164" w:rsidP="00983E9A">
      <w:pPr>
        <w:ind w:left="360"/>
      </w:pPr>
      <w:r>
        <w:t>2 . Внутривенная</w:t>
      </w:r>
      <w:r w:rsidR="00983E9A">
        <w:t xml:space="preserve"> </w:t>
      </w:r>
      <w:r>
        <w:t>терапия</w:t>
      </w:r>
      <w:r w:rsidR="00983E9A">
        <w:t xml:space="preserve"> для снижения скорости CLABSI 95.</w:t>
      </w:r>
    </w:p>
    <w:p w:rsidR="00983E9A" w:rsidRDefault="000C2164" w:rsidP="00983E9A">
      <w:pPr>
        <w:ind w:left="360"/>
      </w:pPr>
      <w:r>
        <w:t>А.</w:t>
      </w:r>
      <w:r w:rsidR="00983E9A">
        <w:t xml:space="preserve"> Исследования показали, что</w:t>
      </w:r>
      <w:r>
        <w:t xml:space="preserve"> внутривенная </w:t>
      </w:r>
      <w:r w:rsidR="00983E9A">
        <w:t xml:space="preserve"> </w:t>
      </w:r>
      <w:r>
        <w:t xml:space="preserve">терапия и  постановка и обслуживание периферических </w:t>
      </w:r>
      <w:r w:rsidR="00983E9A">
        <w:t xml:space="preserve"> внутривенных катетеров снижает риск</w:t>
      </w:r>
      <w:r>
        <w:t xml:space="preserve"> попадания инфекции в </w:t>
      </w:r>
      <w:r w:rsidR="00983E9A">
        <w:t xml:space="preserve"> кровоток.96 </w:t>
      </w:r>
    </w:p>
    <w:p w:rsidR="000C2164" w:rsidRDefault="00983E9A" w:rsidP="00983E9A">
      <w:pPr>
        <w:ind w:left="360"/>
      </w:pPr>
      <w:r>
        <w:t>3 . Наблюдение за другими видами к</w:t>
      </w:r>
      <w:r w:rsidR="000C2164">
        <w:t xml:space="preserve">атетеров (например, периферические </w:t>
      </w:r>
      <w:r>
        <w:t xml:space="preserve"> артериальные катетеры</w:t>
      </w:r>
      <w:proofErr w:type="gramStart"/>
      <w:r>
        <w:t xml:space="preserve"> )</w:t>
      </w:r>
      <w:proofErr w:type="gramEnd"/>
      <w:r>
        <w:t xml:space="preserve"> 1,2.</w:t>
      </w:r>
    </w:p>
    <w:p w:rsidR="000C2164" w:rsidRDefault="000C2164" w:rsidP="00983E9A">
      <w:pPr>
        <w:ind w:left="360"/>
      </w:pPr>
      <w:r>
        <w:t>А. Периферические  артериальные</w:t>
      </w:r>
      <w:r w:rsidR="00983E9A">
        <w:t xml:space="preserve"> катетеры не были включены в бо</w:t>
      </w:r>
      <w:r>
        <w:t>льшинстве систем наблюдения</w:t>
      </w:r>
      <w:proofErr w:type="gramStart"/>
      <w:r w:rsidR="00983E9A">
        <w:t xml:space="preserve"> ,</w:t>
      </w:r>
      <w:proofErr w:type="gramEnd"/>
      <w:r w:rsidR="00983E9A">
        <w:t xml:space="preserve"> хотя они связаны с риском инфекции кровотока . </w:t>
      </w:r>
    </w:p>
    <w:p w:rsidR="00983E9A" w:rsidRDefault="000C2164" w:rsidP="000C2164">
      <w:pPr>
        <w:ind w:left="360"/>
      </w:pPr>
      <w:r>
        <w:rPr>
          <w:lang w:val="en-US"/>
        </w:rPr>
        <w:t>I</w:t>
      </w:r>
      <w:r w:rsidRPr="000C2164">
        <w:t xml:space="preserve">. </w:t>
      </w:r>
      <w:r>
        <w:t xml:space="preserve">возможно, потребуется включить эти типы </w:t>
      </w:r>
      <w:proofErr w:type="gramStart"/>
      <w:r>
        <w:t>катетеров  в</w:t>
      </w:r>
      <w:proofErr w:type="gramEnd"/>
      <w:r>
        <w:t xml:space="preserve"> будущие системы наблюдения для профилактики инфекционных осложнений кровотока.</w:t>
      </w:r>
    </w:p>
    <w:p w:rsidR="000C2164" w:rsidRDefault="000C2164" w:rsidP="000C2164">
      <w:pPr>
        <w:ind w:left="360"/>
      </w:pPr>
      <w:r>
        <w:lastRenderedPageBreak/>
        <w:t xml:space="preserve">4. Оценивать  </w:t>
      </w:r>
      <w:proofErr w:type="gramStart"/>
      <w:r>
        <w:t>катетер-дни</w:t>
      </w:r>
      <w:proofErr w:type="gramEnd"/>
      <w:r w:rsidRPr="000C2164">
        <w:t xml:space="preserve"> для определе</w:t>
      </w:r>
      <w:r>
        <w:t>ния падения скорости заражения</w:t>
      </w:r>
      <w:r w:rsidRPr="000C2164">
        <w:t xml:space="preserve"> CLABSI</w:t>
      </w:r>
    </w:p>
    <w:p w:rsidR="000C2164" w:rsidRDefault="000C2164" w:rsidP="000C2164">
      <w:pPr>
        <w:ind w:left="360"/>
      </w:pPr>
      <w:r w:rsidRPr="000C2164">
        <w:t xml:space="preserve"> а. Наблюдение может быть облегчено в сит</w:t>
      </w:r>
      <w:r>
        <w:t>уациях, когда имеется ограничение</w:t>
      </w:r>
      <w:r w:rsidRPr="000C2164">
        <w:t xml:space="preserve"> рабочей силы путем</w:t>
      </w:r>
      <w:r>
        <w:t xml:space="preserve"> оценки количества </w:t>
      </w:r>
      <w:proofErr w:type="gramStart"/>
      <w:r>
        <w:t>катетера-дней</w:t>
      </w:r>
      <w:proofErr w:type="gramEnd"/>
      <w:r w:rsidRPr="000C2164">
        <w:t>.97, 98</w:t>
      </w:r>
    </w:p>
    <w:p w:rsidR="000C2164" w:rsidRDefault="000C2164" w:rsidP="000C2164">
      <w:pPr>
        <w:ind w:left="360"/>
      </w:pPr>
      <w:r>
        <w:t>раздел 5</w:t>
      </w:r>
      <w:proofErr w:type="gramStart"/>
      <w:r>
        <w:t xml:space="preserve"> :</w:t>
      </w:r>
      <w:proofErr w:type="gramEnd"/>
      <w:r>
        <w:t xml:space="preserve"> показатели деятельности</w:t>
      </w:r>
    </w:p>
    <w:p w:rsidR="000C2164" w:rsidRDefault="000C2164" w:rsidP="000C2164">
      <w:pPr>
        <w:ind w:left="360"/>
      </w:pPr>
      <w:r>
        <w:rPr>
          <w:lang w:val="en-US"/>
        </w:rPr>
        <w:t>I</w:t>
      </w:r>
      <w:r>
        <w:t>. Внутренняя отчетность</w:t>
      </w:r>
    </w:p>
    <w:p w:rsidR="000C2164" w:rsidRDefault="000C2164" w:rsidP="000C2164">
      <w:pPr>
        <w:ind w:left="360"/>
      </w:pPr>
      <w:r>
        <w:t>Эти показатели эффективности предназначены</w:t>
      </w:r>
      <w:r w:rsidR="00CA6263">
        <w:t xml:space="preserve"> для поддержки внутренних  сил  по улучшению качества больницы</w:t>
      </w:r>
      <w:r>
        <w:t xml:space="preserve"> и не обязательно обращаться</w:t>
      </w:r>
      <w:r w:rsidR="00CA6263">
        <w:t xml:space="preserve"> </w:t>
      </w:r>
      <w:proofErr w:type="gramStart"/>
      <w:r w:rsidR="00CA6263">
        <w:t>ко</w:t>
      </w:r>
      <w:proofErr w:type="gramEnd"/>
      <w:r w:rsidR="00CA6263">
        <w:t xml:space="preserve">  внешним </w:t>
      </w:r>
      <w:r>
        <w:t xml:space="preserve"> отчетности. Процесс и результа</w:t>
      </w:r>
      <w:r w:rsidR="00CA6263">
        <w:t>ты меры</w:t>
      </w:r>
      <w:proofErr w:type="gramStart"/>
      <w:r w:rsidR="00CA6263">
        <w:t xml:space="preserve"> ,</w:t>
      </w:r>
      <w:proofErr w:type="gramEnd"/>
      <w:r w:rsidR="00CA6263">
        <w:t xml:space="preserve"> предложенные здесь </w:t>
      </w:r>
      <w:r>
        <w:t xml:space="preserve"> привели к расколу</w:t>
      </w:r>
      <w:r w:rsidR="00CA6263">
        <w:t xml:space="preserve"> </w:t>
      </w:r>
      <w:r>
        <w:t xml:space="preserve"> опубликованных принципов, других соответствующих</w:t>
      </w:r>
      <w:r w:rsidR="00CA6263">
        <w:t xml:space="preserve"> учебников </w:t>
      </w:r>
      <w:r>
        <w:t xml:space="preserve"> литературы , а также</w:t>
      </w:r>
      <w:r w:rsidR="00CA6263">
        <w:t xml:space="preserve"> мнению авторов . Процесс отчетности в итоге </w:t>
      </w:r>
      <w:r>
        <w:t xml:space="preserve"> измеряет до старшего </w:t>
      </w:r>
      <w:r w:rsidR="00CA6263">
        <w:t xml:space="preserve">руководства </w:t>
      </w:r>
      <w:r>
        <w:t xml:space="preserve">больницы , </w:t>
      </w:r>
      <w:r w:rsidR="00CA6263">
        <w:t xml:space="preserve">навыков </w:t>
      </w:r>
      <w:r>
        <w:t>медсестер и врачей , которые заботятся о больных с риском для CLABSI .</w:t>
      </w:r>
    </w:p>
    <w:p w:rsidR="000C2164" w:rsidRDefault="000C2164" w:rsidP="000C2164">
      <w:pPr>
        <w:ind w:left="360"/>
      </w:pPr>
      <w:r>
        <w:t xml:space="preserve">Меры А. Технологические </w:t>
      </w:r>
      <w:proofErr w:type="gramStart"/>
      <w:r>
        <w:t xml:space="preserve">( </w:t>
      </w:r>
      <w:proofErr w:type="gramEnd"/>
      <w:r>
        <w:t>в порядке убывания от большего к меньшему приоритету )</w:t>
      </w:r>
    </w:p>
    <w:p w:rsidR="00CA6263" w:rsidRDefault="000E5ABF" w:rsidP="000C2164">
      <w:pPr>
        <w:ind w:left="360"/>
      </w:pPr>
      <w:r>
        <w:t>1 . Соблюдайте принципы</w:t>
      </w:r>
      <w:r w:rsidR="000C2164">
        <w:t xml:space="preserve"> </w:t>
      </w:r>
      <w:r w:rsidR="00CA6263">
        <w:t xml:space="preserve">постановки </w:t>
      </w:r>
      <w:r w:rsidR="000C2164">
        <w:t xml:space="preserve">CVC как документально подтверждено </w:t>
      </w:r>
      <w:r w:rsidR="00CA6263">
        <w:t xml:space="preserve"> на контрольном перечне</w:t>
      </w:r>
      <w:proofErr w:type="gramStart"/>
      <w:r w:rsidR="000C2164">
        <w:t xml:space="preserve"> .</w:t>
      </w:r>
      <w:proofErr w:type="gramEnd"/>
      <w:r w:rsidR="000C2164">
        <w:t xml:space="preserve"> </w:t>
      </w:r>
    </w:p>
    <w:p w:rsidR="000E5ABF" w:rsidRDefault="00CA6263" w:rsidP="000C2164">
      <w:pPr>
        <w:ind w:left="360"/>
      </w:pPr>
      <w:r>
        <w:t xml:space="preserve">А. </w:t>
      </w:r>
      <w:r w:rsidR="000E5ABF">
        <w:t>Оцените</w:t>
      </w:r>
      <w:r w:rsidR="000C2164">
        <w:t xml:space="preserve"> соответствия нормам контрольного перечня на всех больницах</w:t>
      </w:r>
      <w:proofErr w:type="gramStart"/>
      <w:r w:rsidR="000C2164">
        <w:t xml:space="preserve"> ,</w:t>
      </w:r>
      <w:proofErr w:type="gramEnd"/>
      <w:r w:rsidR="000C2164">
        <w:t xml:space="preserve"> где </w:t>
      </w:r>
      <w:r>
        <w:t xml:space="preserve">используются </w:t>
      </w:r>
      <w:r>
        <w:rPr>
          <w:lang w:val="en-US"/>
        </w:rPr>
        <w:t>CVC</w:t>
      </w:r>
      <w:r w:rsidRPr="00CA6263">
        <w:t xml:space="preserve"> </w:t>
      </w:r>
      <w:r w:rsidR="000C2164">
        <w:t>(например, палаты интенсивной терапии , отделение скорой помощи , операционный зал , радиолог</w:t>
      </w:r>
      <w:r w:rsidR="000E5ABF">
        <w:t>ия, и общие палаты ) и назначьте  медицинский персонал который,</w:t>
      </w:r>
      <w:r w:rsidR="000E5ABF" w:rsidRPr="000E5ABF">
        <w:t xml:space="preserve"> </w:t>
      </w:r>
      <w:r w:rsidR="000E5ABF">
        <w:t xml:space="preserve">знаком с катетером или  поможет в решении этой задачи  </w:t>
      </w:r>
      <w:r w:rsidR="000C2164">
        <w:t>.</w:t>
      </w:r>
    </w:p>
    <w:p w:rsidR="000E5ABF" w:rsidRDefault="000E5ABF" w:rsidP="000C2164">
      <w:pPr>
        <w:ind w:left="360"/>
      </w:pPr>
      <w:r>
        <w:t xml:space="preserve"> </w:t>
      </w:r>
      <w:proofErr w:type="gramStart"/>
      <w:r>
        <w:rPr>
          <w:lang w:val="en-US"/>
        </w:rPr>
        <w:t>I</w:t>
      </w:r>
      <w:r w:rsidR="000C2164">
        <w:t xml:space="preserve"> .</w:t>
      </w:r>
      <w:proofErr w:type="gramEnd"/>
      <w:r w:rsidR="000C2164">
        <w:t xml:space="preserve"> В качестве примера</w:t>
      </w:r>
      <w:r>
        <w:t>, центральный контрольный список  можно</w:t>
      </w:r>
      <w:r w:rsidR="000C2164">
        <w:t xml:space="preserve">  увидеть</w:t>
      </w:r>
      <w:r>
        <w:t xml:space="preserve"> в </w:t>
      </w:r>
      <w:r w:rsidR="000C2164">
        <w:t xml:space="preserve"> Институте усовершенствования Здравоохранение </w:t>
      </w:r>
      <w:r>
        <w:t xml:space="preserve"> на Веб сайте</w:t>
      </w:r>
      <w:r w:rsidR="000C2164">
        <w:t>.99</w:t>
      </w:r>
    </w:p>
    <w:p w:rsidR="000E5ABF" w:rsidRDefault="000E5ABF" w:rsidP="000C2164">
      <w:pPr>
        <w:ind w:left="360"/>
      </w:pPr>
      <w:r>
        <w:t xml:space="preserve"> б. Измерьте </w:t>
      </w:r>
      <w:r w:rsidR="000C2164">
        <w:t xml:space="preserve"> процентное содержание </w:t>
      </w:r>
      <w:r>
        <w:t xml:space="preserve">процедур вставки CVC , в которых соблюдается </w:t>
      </w:r>
      <w:r w:rsidR="000C2164">
        <w:t xml:space="preserve"> соответствую</w:t>
      </w:r>
      <w:r>
        <w:t>щая гигиена</w:t>
      </w:r>
      <w:r w:rsidR="000C2164">
        <w:t xml:space="preserve"> рук</w:t>
      </w:r>
      <w:proofErr w:type="gramStart"/>
      <w:r w:rsidR="000C2164">
        <w:t xml:space="preserve"> ,</w:t>
      </w:r>
      <w:proofErr w:type="gramEnd"/>
      <w:r w:rsidR="000C2164">
        <w:t xml:space="preserve"> использование максимально стерильных условий , а также использование </w:t>
      </w:r>
      <w:proofErr w:type="spellStart"/>
      <w:r w:rsidR="000C2164">
        <w:t>хлор</w:t>
      </w:r>
      <w:r>
        <w:t>гексидина</w:t>
      </w:r>
      <w:proofErr w:type="spellEnd"/>
      <w:r>
        <w:t xml:space="preserve"> </w:t>
      </w:r>
      <w:r w:rsidR="000C2164">
        <w:t xml:space="preserve"> </w:t>
      </w:r>
      <w:r>
        <w:t>в качестве кожного антисептика</w:t>
      </w:r>
      <w:r w:rsidR="000C2164">
        <w:t xml:space="preserve">. </w:t>
      </w:r>
    </w:p>
    <w:p w:rsidR="000E5ABF" w:rsidRDefault="000E5ABF" w:rsidP="000C2164">
      <w:pPr>
        <w:ind w:left="360"/>
      </w:pPr>
      <w:proofErr w:type="gramStart"/>
      <w:r>
        <w:rPr>
          <w:lang w:val="en-US"/>
        </w:rPr>
        <w:t>I</w:t>
      </w:r>
      <w:r w:rsidR="000C2164">
        <w:t xml:space="preserve"> .</w:t>
      </w:r>
      <w:proofErr w:type="gramEnd"/>
      <w:r w:rsidR="000C2164">
        <w:t xml:space="preserve"> Числитель: количество CVC</w:t>
      </w:r>
      <w:r>
        <w:t xml:space="preserve"> вставок</w:t>
      </w:r>
      <w:proofErr w:type="gramStart"/>
      <w:r>
        <w:t xml:space="preserve"> ,</w:t>
      </w:r>
      <w:proofErr w:type="gramEnd"/>
      <w:r>
        <w:t xml:space="preserve"> которые документированы</w:t>
      </w:r>
      <w:r w:rsidR="000C2164">
        <w:t xml:space="preserve"> </w:t>
      </w:r>
      <w:r>
        <w:t xml:space="preserve">для  </w:t>
      </w:r>
      <w:r w:rsidR="000C2164">
        <w:t>всех 3 вмешательств ( гигиены рук , максимальные барьерные меры предост</w:t>
      </w:r>
      <w:r>
        <w:t xml:space="preserve">орожности, и </w:t>
      </w:r>
      <w:proofErr w:type="spellStart"/>
      <w:r>
        <w:t>хлоргексидин</w:t>
      </w:r>
      <w:proofErr w:type="spellEnd"/>
      <w:r>
        <w:t xml:space="preserve"> в качестве кожного</w:t>
      </w:r>
      <w:r w:rsidR="000C2164">
        <w:t xml:space="preserve"> антисептик</w:t>
      </w:r>
      <w:r>
        <w:t>а</w:t>
      </w:r>
      <w:r w:rsidR="000C2164">
        <w:t>) , выполненных во время катетеризации .</w:t>
      </w:r>
    </w:p>
    <w:p w:rsidR="000E5ABF" w:rsidRDefault="000C2164" w:rsidP="000C2164">
      <w:pPr>
        <w:ind w:left="360"/>
      </w:pPr>
      <w:r>
        <w:t xml:space="preserve"> II . Знаменатель: количество всех вставок CVC .</w:t>
      </w:r>
    </w:p>
    <w:p w:rsidR="000C2164" w:rsidRDefault="000C2164" w:rsidP="000C2164">
      <w:pPr>
        <w:ind w:left="360"/>
      </w:pPr>
      <w:r>
        <w:t xml:space="preserve"> III . Умножить на 100</w:t>
      </w:r>
      <w:r w:rsidR="000E5ABF">
        <w:t>, для того, чтобы эта мера</w:t>
      </w:r>
      <w:proofErr w:type="gramStart"/>
      <w:r w:rsidR="000E5ABF">
        <w:t xml:space="preserve"> ,</w:t>
      </w:r>
      <w:proofErr w:type="gramEnd"/>
      <w:r w:rsidR="000E5ABF">
        <w:t xml:space="preserve"> выразилась </w:t>
      </w:r>
      <w:r>
        <w:t xml:space="preserve"> в процентах .</w:t>
      </w:r>
    </w:p>
    <w:p w:rsidR="003C3EB8" w:rsidRDefault="000C2164" w:rsidP="000C2164">
      <w:pPr>
        <w:ind w:left="360"/>
      </w:pPr>
      <w:r>
        <w:t>2 . С</w:t>
      </w:r>
      <w:r w:rsidR="003C3EB8">
        <w:t xml:space="preserve">облюдение документации необходимо </w:t>
      </w:r>
      <w:r>
        <w:t xml:space="preserve"> </w:t>
      </w:r>
      <w:r w:rsidR="003C3EB8">
        <w:t xml:space="preserve">при постановке </w:t>
      </w:r>
      <w:r w:rsidR="003C3EB8">
        <w:rPr>
          <w:lang w:val="en-US"/>
        </w:rPr>
        <w:t>CVC</w:t>
      </w:r>
      <w:r>
        <w:t>.</w:t>
      </w:r>
    </w:p>
    <w:p w:rsidR="003C3EB8" w:rsidRDefault="003C3EB8" w:rsidP="000C2164">
      <w:pPr>
        <w:ind w:left="360"/>
      </w:pPr>
      <w:r>
        <w:t>А.</w:t>
      </w:r>
      <w:r w:rsidR="000C2164">
        <w:t xml:space="preserve"> Измерьте процент пациентов с CVC</w:t>
      </w:r>
      <w:r>
        <w:t xml:space="preserve"> , для которых есть документированная  ежедневная </w:t>
      </w:r>
      <w:r w:rsidR="000C2164">
        <w:t xml:space="preserve"> оценки</w:t>
      </w:r>
      <w:proofErr w:type="gramStart"/>
      <w:r w:rsidR="000C2164">
        <w:t xml:space="preserve"> .</w:t>
      </w:r>
      <w:proofErr w:type="gramEnd"/>
    </w:p>
    <w:p w:rsidR="003C3EB8" w:rsidRDefault="003C3EB8" w:rsidP="000C2164">
      <w:pPr>
        <w:ind w:left="360"/>
        <w:rPr>
          <w:lang w:val="en-US"/>
        </w:rPr>
      </w:pPr>
      <w:r>
        <w:t xml:space="preserve"> </w:t>
      </w:r>
      <w:proofErr w:type="gramStart"/>
      <w:r>
        <w:rPr>
          <w:lang w:val="en-US"/>
        </w:rPr>
        <w:t>I</w:t>
      </w:r>
      <w:r w:rsidR="000C2164">
        <w:t xml:space="preserve"> .</w:t>
      </w:r>
      <w:proofErr w:type="gramEnd"/>
      <w:r w:rsidR="000C2164">
        <w:t xml:space="preserve"> Числитель: количество пациентов с CVC , для которых существует документация ежедневной оценки</w:t>
      </w:r>
      <w:proofErr w:type="gramStart"/>
      <w:r w:rsidR="000C2164">
        <w:t xml:space="preserve"> .</w:t>
      </w:r>
      <w:proofErr w:type="gramEnd"/>
      <w:r w:rsidR="000C2164">
        <w:t xml:space="preserve"> </w:t>
      </w:r>
    </w:p>
    <w:p w:rsidR="003C3EB8" w:rsidRDefault="000C2164" w:rsidP="000C2164">
      <w:pPr>
        <w:ind w:left="360"/>
        <w:rPr>
          <w:lang w:val="en-US"/>
        </w:rPr>
      </w:pPr>
      <w:r>
        <w:t>II . Знаменатель: количество пациентов с CVC.</w:t>
      </w:r>
    </w:p>
    <w:p w:rsidR="000C2164" w:rsidRDefault="000C2164" w:rsidP="000C2164">
      <w:pPr>
        <w:ind w:left="360"/>
      </w:pPr>
      <w:r>
        <w:t xml:space="preserve"> III . Умножить на 100 , </w:t>
      </w:r>
      <w:r w:rsidR="003C3EB8">
        <w:t xml:space="preserve">для того, чтобы эта мера была выражена </w:t>
      </w:r>
      <w:r>
        <w:t xml:space="preserve"> в процентах</w:t>
      </w:r>
      <w:proofErr w:type="gramStart"/>
      <w:r>
        <w:t xml:space="preserve"> .</w:t>
      </w:r>
      <w:proofErr w:type="gramEnd"/>
    </w:p>
    <w:p w:rsidR="003C3EB8" w:rsidRDefault="003C3EB8" w:rsidP="003C3EB8">
      <w:pPr>
        <w:ind w:left="360"/>
      </w:pPr>
      <w:r>
        <w:lastRenderedPageBreak/>
        <w:t>3 . Соблюдайте  очистку  места доступа катетера перед постановкой. Оцените соответствия в ходе наблюдений и практики.</w:t>
      </w:r>
    </w:p>
    <w:p w:rsidR="003C3EB8" w:rsidRDefault="003C3EB8" w:rsidP="003C3EB8">
      <w:pPr>
        <w:ind w:left="360"/>
      </w:pPr>
      <w:r>
        <w:t xml:space="preserve"> </w:t>
      </w:r>
      <w:proofErr w:type="gramStart"/>
      <w:r>
        <w:rPr>
          <w:lang w:val="en-US"/>
        </w:rPr>
        <w:t>I</w:t>
      </w:r>
      <w:r>
        <w:t xml:space="preserve"> .</w:t>
      </w:r>
      <w:proofErr w:type="gramEnd"/>
      <w:r>
        <w:t xml:space="preserve"> Числитель: количество раз</w:t>
      </w:r>
      <w:proofErr w:type="gramStart"/>
      <w:r>
        <w:t xml:space="preserve"> ,</w:t>
      </w:r>
      <w:proofErr w:type="gramEnd"/>
      <w:r>
        <w:t xml:space="preserve"> при которых катетер был очищен , перед доступом .</w:t>
      </w:r>
    </w:p>
    <w:p w:rsidR="000C0A63" w:rsidRDefault="003C3EB8" w:rsidP="003C3EB8">
      <w:pPr>
        <w:ind w:left="360"/>
      </w:pPr>
      <w:r>
        <w:t xml:space="preserve"> II . Знаменатель: количество наблюдений за доступом, где установлен катетер. </w:t>
      </w:r>
    </w:p>
    <w:p w:rsidR="003C3EB8" w:rsidRDefault="003C3EB8" w:rsidP="003C3EB8">
      <w:pPr>
        <w:ind w:left="360"/>
      </w:pPr>
      <w:r>
        <w:t xml:space="preserve">III . Умножить на 100 , </w:t>
      </w:r>
      <w:r w:rsidR="000C0A63">
        <w:t xml:space="preserve">чтобы выразить </w:t>
      </w:r>
      <w:r>
        <w:t>в процентах</w:t>
      </w:r>
      <w:proofErr w:type="gramStart"/>
      <w:r>
        <w:t xml:space="preserve"> .</w:t>
      </w:r>
      <w:proofErr w:type="gramEnd"/>
    </w:p>
    <w:p w:rsidR="000C0A63" w:rsidRDefault="000C0A63" w:rsidP="003C3EB8">
      <w:pPr>
        <w:ind w:left="360"/>
      </w:pPr>
      <w:r>
        <w:t xml:space="preserve">4 . Соблюдайте </w:t>
      </w:r>
      <w:r w:rsidR="003C3EB8">
        <w:t xml:space="preserve"> </w:t>
      </w:r>
      <w:r>
        <w:t xml:space="preserve">запрет на доступ бедренной </w:t>
      </w:r>
      <w:r w:rsidR="003C3EB8">
        <w:t xml:space="preserve">вены для катетеризации у взрослых пациентов </w:t>
      </w:r>
    </w:p>
    <w:p w:rsidR="000C0A63" w:rsidRDefault="000C0A63" w:rsidP="003C3EB8">
      <w:pPr>
        <w:ind w:left="360"/>
      </w:pPr>
      <w:r>
        <w:t>А</w:t>
      </w:r>
      <w:proofErr w:type="gramStart"/>
      <w:r>
        <w:t xml:space="preserve"> .</w:t>
      </w:r>
      <w:proofErr w:type="gramEnd"/>
      <w:r>
        <w:t xml:space="preserve"> Выполните опросы </w:t>
      </w:r>
      <w:r w:rsidR="003C3EB8">
        <w:t xml:space="preserve"> рас</w:t>
      </w:r>
      <w:r>
        <w:t xml:space="preserve">пространенности или используйте </w:t>
      </w:r>
      <w:r w:rsidR="003C3EB8">
        <w:t xml:space="preserve"> информацию, собранную в рамках контрольного списк</w:t>
      </w:r>
      <w:r>
        <w:t xml:space="preserve">а  постановок </w:t>
      </w:r>
      <w:r w:rsidR="003C3EB8">
        <w:t>, чтобы определить процент пациентов, у которых</w:t>
      </w:r>
      <w:r w:rsidRPr="000C0A63">
        <w:t xml:space="preserve"> </w:t>
      </w:r>
      <w:r>
        <w:rPr>
          <w:lang w:val="en-US"/>
        </w:rPr>
        <w:t>CVC</w:t>
      </w:r>
      <w:r w:rsidR="003C3EB8">
        <w:t xml:space="preserve"> </w:t>
      </w:r>
      <w:r>
        <w:t>в бедренной  вене  по сравнению с подключичной или внутренней яремной веной</w:t>
      </w:r>
      <w:r w:rsidR="003C3EB8">
        <w:t>.</w:t>
      </w:r>
    </w:p>
    <w:p w:rsidR="000C0A63" w:rsidRDefault="003C3EB8" w:rsidP="003C3EB8">
      <w:pPr>
        <w:ind w:left="360"/>
      </w:pPr>
      <w:r>
        <w:t xml:space="preserve"> б</w:t>
      </w:r>
      <w:proofErr w:type="gramStart"/>
      <w:r>
        <w:t xml:space="preserve"> .</w:t>
      </w:r>
      <w:proofErr w:type="gramEnd"/>
      <w:r>
        <w:t xml:space="preserve"> Рассчитать процент пациентов с </w:t>
      </w:r>
      <w:r w:rsidR="000C0A63">
        <w:t xml:space="preserve">катетером  </w:t>
      </w:r>
      <w:r>
        <w:t>бедренной вены.</w:t>
      </w:r>
    </w:p>
    <w:p w:rsidR="000C0A63" w:rsidRPr="000C0A63" w:rsidRDefault="000C0A63" w:rsidP="000C0A63">
      <w:r w:rsidRPr="000C0A63">
        <w:t xml:space="preserve"> </w:t>
      </w:r>
      <w:r>
        <w:t xml:space="preserve">I. </w:t>
      </w:r>
      <w:r w:rsidR="003C3EB8">
        <w:t>Числитель: количество пациентов с CVC в бедренную вену</w:t>
      </w:r>
      <w:proofErr w:type="gramStart"/>
      <w:r w:rsidR="003C3EB8">
        <w:t xml:space="preserve"> .</w:t>
      </w:r>
      <w:proofErr w:type="gramEnd"/>
      <w:r w:rsidR="003C3EB8">
        <w:t xml:space="preserve"> </w:t>
      </w:r>
    </w:p>
    <w:p w:rsidR="000C0A63" w:rsidRDefault="000C0A63" w:rsidP="000C0A63">
      <w:pPr>
        <w:rPr>
          <w:lang w:val="en-US"/>
        </w:rPr>
      </w:pPr>
      <w:r>
        <w:t xml:space="preserve"> </w:t>
      </w:r>
      <w:r>
        <w:rPr>
          <w:lang w:val="en-US"/>
        </w:rPr>
        <w:t>II</w:t>
      </w:r>
      <w:r w:rsidRPr="000C0A63">
        <w:t>.</w:t>
      </w:r>
      <w:r w:rsidR="003C3EB8">
        <w:t xml:space="preserve"> Знамен</w:t>
      </w:r>
      <w:r>
        <w:t xml:space="preserve">атель: Общее число пациентов с </w:t>
      </w:r>
      <w:r w:rsidR="003C3EB8">
        <w:t xml:space="preserve">CVC </w:t>
      </w:r>
      <w:r>
        <w:t xml:space="preserve">оценивается в </w:t>
      </w:r>
      <w:r w:rsidR="003C3EB8">
        <w:t xml:space="preserve">единицу населения. </w:t>
      </w:r>
    </w:p>
    <w:p w:rsidR="003C3EB8" w:rsidRDefault="000C0A63" w:rsidP="000C0A63">
      <w:r>
        <w:t xml:space="preserve">III . Умножить на 100 ,чтобы выразить </w:t>
      </w:r>
      <w:r w:rsidR="003C3EB8">
        <w:t>процентах</w:t>
      </w:r>
      <w:proofErr w:type="gramStart"/>
      <w:r w:rsidR="003C3EB8">
        <w:t xml:space="preserve"> .</w:t>
      </w:r>
      <w:proofErr w:type="gramEnd"/>
    </w:p>
    <w:p w:rsidR="003C3EB8" w:rsidRDefault="003C3EB8" w:rsidP="003C3EB8">
      <w:pPr>
        <w:ind w:left="360"/>
      </w:pPr>
      <w:r>
        <w:t>B. Критерии оценки</w:t>
      </w:r>
    </w:p>
    <w:p w:rsidR="000C0A63" w:rsidRDefault="003C3EB8" w:rsidP="003C3EB8">
      <w:pPr>
        <w:ind w:left="360"/>
      </w:pPr>
      <w:r>
        <w:t>1 . CLABSI скорость.</w:t>
      </w:r>
    </w:p>
    <w:p w:rsidR="000C0A63" w:rsidRDefault="003C3EB8" w:rsidP="003C3EB8">
      <w:pPr>
        <w:ind w:left="360"/>
      </w:pPr>
      <w:r>
        <w:t xml:space="preserve"> </w:t>
      </w:r>
      <w:r w:rsidR="000C0A63">
        <w:t>Воспользуйтесь национальной сетью  Здравоохранения и  безопасности</w:t>
      </w:r>
      <w:proofErr w:type="gramStart"/>
      <w:r w:rsidR="000C0A63">
        <w:t xml:space="preserve"> </w:t>
      </w:r>
      <w:r>
        <w:t>.</w:t>
      </w:r>
      <w:proofErr w:type="gramEnd"/>
      <w:r>
        <w:t xml:space="preserve"> </w:t>
      </w:r>
    </w:p>
    <w:p w:rsidR="0053500E" w:rsidRDefault="000C0A63" w:rsidP="003C3EB8">
      <w:pPr>
        <w:ind w:left="360"/>
      </w:pPr>
      <w:proofErr w:type="gramStart"/>
      <w:r>
        <w:rPr>
          <w:lang w:val="en-US"/>
        </w:rPr>
        <w:t>I</w:t>
      </w:r>
      <w:r>
        <w:t xml:space="preserve"> .</w:t>
      </w:r>
      <w:proofErr w:type="gramEnd"/>
      <w:r>
        <w:t xml:space="preserve"> Числитель: количество CLABSI</w:t>
      </w:r>
      <w:r w:rsidRPr="000C0A63">
        <w:t xml:space="preserve"> </w:t>
      </w:r>
      <w:r w:rsidR="003C3EB8">
        <w:t xml:space="preserve"> </w:t>
      </w:r>
      <w:r>
        <w:t xml:space="preserve">оценивается </w:t>
      </w:r>
      <w:r w:rsidR="003C3EB8">
        <w:t xml:space="preserve"> </w:t>
      </w:r>
      <w:r>
        <w:t xml:space="preserve">в </w:t>
      </w:r>
      <w:r w:rsidR="0053500E">
        <w:t xml:space="preserve"> </w:t>
      </w:r>
      <w:r w:rsidR="003C3EB8">
        <w:t>каждом подразделении (с помощью определения национальной сети Здравоохранение</w:t>
      </w:r>
      <w:r w:rsidR="0053500E">
        <w:t xml:space="preserve"> и </w:t>
      </w:r>
      <w:r w:rsidR="003C3EB8">
        <w:t xml:space="preserve"> безопасности )</w:t>
      </w:r>
      <w:proofErr w:type="gramStart"/>
      <w:r w:rsidR="003C3EB8">
        <w:t xml:space="preserve"> .</w:t>
      </w:r>
      <w:proofErr w:type="gramEnd"/>
    </w:p>
    <w:p w:rsidR="0053500E" w:rsidRDefault="003C3EB8" w:rsidP="003C3EB8">
      <w:pPr>
        <w:ind w:left="360"/>
      </w:pPr>
      <w:r>
        <w:t xml:space="preserve"> II . Знаменатель: Общее число катетер </w:t>
      </w:r>
      <w:proofErr w:type="gramStart"/>
      <w:r w:rsidR="0053500E">
        <w:t>–д</w:t>
      </w:r>
      <w:proofErr w:type="gramEnd"/>
      <w:r w:rsidR="0053500E">
        <w:t xml:space="preserve">ней оценивается  в каждом подразделении </w:t>
      </w:r>
      <w:r>
        <w:t xml:space="preserve"> (с помощью определения национальной сети Здравоохранение безопасности ) .</w:t>
      </w:r>
    </w:p>
    <w:p w:rsidR="003C3EB8" w:rsidRDefault="003C3EB8" w:rsidP="003C3EB8">
      <w:pPr>
        <w:ind w:left="360"/>
      </w:pPr>
      <w:r>
        <w:t xml:space="preserve"> III . Умножить на 1000 , так чт</w:t>
      </w:r>
      <w:r w:rsidR="0053500E">
        <w:t>обы меру выразить в ряде CLABSI</w:t>
      </w:r>
      <w:r>
        <w:t xml:space="preserve"> на 1000 катетер </w:t>
      </w:r>
      <w:proofErr w:type="gramStart"/>
      <w:r>
        <w:t>-д</w:t>
      </w:r>
      <w:proofErr w:type="gramEnd"/>
      <w:r>
        <w:t>ней. II . составление внешней отчетности</w:t>
      </w:r>
      <w:r w:rsidR="0053500E">
        <w:t>.</w:t>
      </w:r>
    </w:p>
    <w:p w:rsidR="003C3EB8" w:rsidRDefault="003C3EB8" w:rsidP="003C3EB8">
      <w:pPr>
        <w:ind w:left="360"/>
      </w:pPr>
      <w:r>
        <w:t>Есть много проблем в предоставлении полезной информации для потребителей и других заинтерес</w:t>
      </w:r>
      <w:r w:rsidR="0053500E">
        <w:t>ованных сторон</w:t>
      </w:r>
      <w:proofErr w:type="gramStart"/>
      <w:r w:rsidR="0053500E">
        <w:t xml:space="preserve"> ,</w:t>
      </w:r>
      <w:proofErr w:type="gramEnd"/>
      <w:r w:rsidR="0053500E">
        <w:t xml:space="preserve"> не допуская не</w:t>
      </w:r>
      <w:r>
        <w:t xml:space="preserve"> предназначенные негативных последствий публичной отчетности о медико-санитарного обслуживания , связанные</w:t>
      </w:r>
      <w:r w:rsidR="0053500E">
        <w:t xml:space="preserve"> с </w:t>
      </w:r>
      <w:r>
        <w:t xml:space="preserve"> </w:t>
      </w:r>
      <w:r w:rsidR="0053500E">
        <w:t>инфекцией</w:t>
      </w:r>
      <w:r>
        <w:t>.103 Рекомендации общественного</w:t>
      </w:r>
      <w:r w:rsidR="0053500E">
        <w:t xml:space="preserve"> здравоохранения</w:t>
      </w:r>
      <w:r>
        <w:t xml:space="preserve"> </w:t>
      </w:r>
      <w:r w:rsidR="0053500E">
        <w:t xml:space="preserve">для </w:t>
      </w:r>
      <w:r>
        <w:t xml:space="preserve">повторного </w:t>
      </w:r>
      <w:r w:rsidR="0053500E">
        <w:t>сортирования</w:t>
      </w:r>
      <w:r>
        <w:t xml:space="preserve"> </w:t>
      </w:r>
      <w:r w:rsidR="0053500E">
        <w:t>инфекций.</w:t>
      </w:r>
    </w:p>
    <w:p w:rsidR="0053500E" w:rsidRDefault="0053500E" w:rsidP="0053500E">
      <w:pPr>
        <w:ind w:left="360"/>
      </w:pPr>
      <w:r>
        <w:t xml:space="preserve"> Государство и федеральные требования</w:t>
      </w:r>
    </w:p>
    <w:p w:rsidR="0053500E" w:rsidRDefault="0053500E" w:rsidP="0053500E">
      <w:pPr>
        <w:ind w:left="360"/>
      </w:pPr>
      <w:r>
        <w:t xml:space="preserve">1. Больницы в государствах, которые имеют обязательную отчетность  о CLABSI должны собирать и представлять данные о наличие </w:t>
      </w:r>
      <w:proofErr w:type="gramStart"/>
      <w:r>
        <w:t>необходимого</w:t>
      </w:r>
      <w:proofErr w:type="gramEnd"/>
      <w:r>
        <w:t xml:space="preserve"> государству.</w:t>
      </w:r>
    </w:p>
    <w:p w:rsidR="0053500E" w:rsidRDefault="0053500E" w:rsidP="0053500E">
      <w:pPr>
        <w:ind w:left="360"/>
      </w:pPr>
      <w:r>
        <w:t>2. Для получения информации о государственных и федеральных требованиях, обратитесь в отдел здравоохранения штата или местного.</w:t>
      </w:r>
    </w:p>
    <w:p w:rsidR="0053500E" w:rsidRDefault="0053500E" w:rsidP="0053500E">
      <w:pPr>
        <w:ind w:left="360"/>
      </w:pPr>
      <w:r>
        <w:t xml:space="preserve">Инициативы качества </w:t>
      </w:r>
    </w:p>
    <w:p w:rsidR="0053500E" w:rsidRDefault="0053500E" w:rsidP="0053500E">
      <w:pPr>
        <w:ind w:left="360"/>
      </w:pPr>
      <w:r>
        <w:t>B. Внешние</w:t>
      </w:r>
    </w:p>
    <w:p w:rsidR="0053500E" w:rsidRDefault="0053500E" w:rsidP="0053500E">
      <w:pPr>
        <w:ind w:left="360"/>
      </w:pPr>
      <w:r>
        <w:lastRenderedPageBreak/>
        <w:t>1. Больницы, которые участвуют во  внешней  инициативе  качества или государственных программах должны собирать и представлять данные, необходимые по инициативе или программе.</w:t>
      </w:r>
    </w:p>
    <w:p w:rsidR="0053500E" w:rsidRPr="0053500E" w:rsidRDefault="0053500E" w:rsidP="0053500E">
      <w:pPr>
        <w:ind w:left="360"/>
        <w:rPr>
          <w:lang w:val="en-US"/>
        </w:rPr>
      </w:pPr>
      <w:r>
        <w:t>С</w:t>
      </w:r>
      <w:r w:rsidRPr="0053500E">
        <w:t>сылки</w:t>
      </w:r>
      <w:r w:rsidRPr="0053500E">
        <w:rPr>
          <w:lang w:val="en-US"/>
        </w:rPr>
        <w:t>:</w:t>
      </w:r>
    </w:p>
    <w:p w:rsidR="00327CE7" w:rsidRPr="00327CE7" w:rsidRDefault="0053500E" w:rsidP="00327CE7">
      <w:pPr>
        <w:ind w:left="360"/>
      </w:pPr>
      <w:r w:rsidRPr="0053500E">
        <w:rPr>
          <w:lang w:val="en-US"/>
        </w:rPr>
        <w:t xml:space="preserve">1. Maki DG, </w:t>
      </w:r>
      <w:proofErr w:type="spellStart"/>
      <w:r w:rsidRPr="0053500E">
        <w:rPr>
          <w:lang w:val="en-US"/>
        </w:rPr>
        <w:t>Kluger</w:t>
      </w:r>
      <w:proofErr w:type="spellEnd"/>
      <w:r w:rsidRPr="0053500E">
        <w:rPr>
          <w:lang w:val="en-US"/>
        </w:rPr>
        <w:t xml:space="preserve"> DM, </w:t>
      </w:r>
      <w:proofErr w:type="spellStart"/>
      <w:r w:rsidRPr="0053500E">
        <w:rPr>
          <w:lang w:val="en-US"/>
        </w:rPr>
        <w:t>Crnich</w:t>
      </w:r>
      <w:proofErr w:type="spellEnd"/>
      <w:r w:rsidRPr="0053500E">
        <w:rPr>
          <w:lang w:val="en-US"/>
        </w:rPr>
        <w:t xml:space="preserve"> CJ.</w:t>
      </w:r>
      <w:r w:rsidR="00327CE7" w:rsidRPr="00327CE7">
        <w:rPr>
          <w:lang w:val="en-US"/>
        </w:rPr>
        <w:t xml:space="preserve"> </w:t>
      </w:r>
      <w:r w:rsidR="00327CE7" w:rsidRPr="00327CE7">
        <w:t>Риск инфекции кровотока у взросл</w:t>
      </w:r>
      <w:r w:rsidR="00327CE7">
        <w:t>ых с различными внутрисосудистыми</w:t>
      </w:r>
      <w:r w:rsidR="00327CE7" w:rsidRPr="00327CE7">
        <w:t xml:space="preserve"> устройств</w:t>
      </w:r>
      <w:r w:rsidR="00327CE7">
        <w:t>ами</w:t>
      </w:r>
      <w:r w:rsidR="00327CE7" w:rsidRPr="00327CE7">
        <w:t xml:space="preserve">: систематический обзор 200 опубликованных перспективных исследований </w:t>
      </w:r>
      <w:proofErr w:type="spellStart"/>
      <w:r w:rsidR="00327CE7" w:rsidRPr="00327CE7">
        <w:t>Mayo</w:t>
      </w:r>
      <w:proofErr w:type="spellEnd"/>
      <w:r w:rsidR="00327CE7" w:rsidRPr="00327CE7">
        <w:t xml:space="preserve"> </w:t>
      </w:r>
      <w:proofErr w:type="spellStart"/>
      <w:r w:rsidR="00327CE7" w:rsidRPr="00327CE7">
        <w:t>Clin</w:t>
      </w:r>
      <w:proofErr w:type="spellEnd"/>
      <w:r w:rsidR="00327CE7" w:rsidRPr="00327CE7">
        <w:t xml:space="preserve"> </w:t>
      </w:r>
      <w:proofErr w:type="spellStart"/>
      <w:r w:rsidR="00327CE7" w:rsidRPr="00327CE7">
        <w:t>Proc</w:t>
      </w:r>
      <w:proofErr w:type="spellEnd"/>
      <w:r w:rsidR="00327CE7" w:rsidRPr="00327CE7">
        <w:t xml:space="preserve"> 2006; 81:1159-1171.</w:t>
      </w:r>
    </w:p>
    <w:p w:rsidR="0053500E" w:rsidRDefault="0053500E" w:rsidP="0053500E">
      <w:pPr>
        <w:ind w:left="360"/>
      </w:pPr>
      <w:r w:rsidRPr="0053500E">
        <w:rPr>
          <w:lang w:val="en-US"/>
        </w:rPr>
        <w:t xml:space="preserve">3. </w:t>
      </w:r>
      <w:proofErr w:type="spellStart"/>
      <w:r w:rsidRPr="0053500E">
        <w:rPr>
          <w:lang w:val="en-US"/>
        </w:rPr>
        <w:t>Climo</w:t>
      </w:r>
      <w:proofErr w:type="spellEnd"/>
      <w:r w:rsidRPr="0053500E">
        <w:rPr>
          <w:lang w:val="en-US"/>
        </w:rPr>
        <w:t xml:space="preserve"> M, </w:t>
      </w:r>
      <w:proofErr w:type="spellStart"/>
      <w:r w:rsidRPr="0053500E">
        <w:rPr>
          <w:lang w:val="en-US"/>
        </w:rPr>
        <w:t>Diekema</w:t>
      </w:r>
      <w:proofErr w:type="spellEnd"/>
      <w:r w:rsidRPr="0053500E">
        <w:rPr>
          <w:lang w:val="en-US"/>
        </w:rPr>
        <w:t xml:space="preserve"> D, Warren DK, et al.</w:t>
      </w:r>
      <w:r w:rsidR="00327CE7" w:rsidRPr="00327CE7">
        <w:rPr>
          <w:lang w:val="en-US"/>
        </w:rPr>
        <w:t xml:space="preserve"> </w:t>
      </w:r>
      <w:r w:rsidR="00327CE7" w:rsidRPr="00327CE7">
        <w:t xml:space="preserve">Распространенность использования центральных венозных устройств доступа и за ее пределами блока интенсивной терапии: результаты опроса среди больниц в профилактике эпицентре программы Центров по контролю и профилактике заболеваний. </w:t>
      </w:r>
      <w:r w:rsidRPr="00327CE7">
        <w:t>2003; 24:942-945.</w:t>
      </w:r>
    </w:p>
    <w:p w:rsidR="0053500E" w:rsidRDefault="0053500E" w:rsidP="0053500E">
      <w:pPr>
        <w:ind w:left="360"/>
      </w:pPr>
      <w:r w:rsidRPr="00327CE7">
        <w:t xml:space="preserve"> 4. </w:t>
      </w:r>
      <w:proofErr w:type="spellStart"/>
      <w:r w:rsidRPr="0053500E">
        <w:rPr>
          <w:lang w:val="en-US"/>
        </w:rPr>
        <w:t>Vonberg</w:t>
      </w:r>
      <w:proofErr w:type="spellEnd"/>
      <w:r w:rsidRPr="00327CE7">
        <w:t xml:space="preserve"> </w:t>
      </w:r>
      <w:r w:rsidRPr="0053500E">
        <w:rPr>
          <w:lang w:val="en-US"/>
        </w:rPr>
        <w:t>RP</w:t>
      </w:r>
      <w:r w:rsidRPr="00327CE7">
        <w:t xml:space="preserve">, </w:t>
      </w:r>
      <w:proofErr w:type="spellStart"/>
      <w:r w:rsidRPr="0053500E">
        <w:rPr>
          <w:lang w:val="en-US"/>
        </w:rPr>
        <w:t>Behnke</w:t>
      </w:r>
      <w:proofErr w:type="spellEnd"/>
      <w:r w:rsidRPr="00327CE7">
        <w:t xml:space="preserve"> </w:t>
      </w:r>
      <w:r w:rsidRPr="0053500E">
        <w:rPr>
          <w:lang w:val="en-US"/>
        </w:rPr>
        <w:t>M</w:t>
      </w:r>
      <w:r w:rsidRPr="00327CE7">
        <w:t xml:space="preserve">, </w:t>
      </w:r>
      <w:proofErr w:type="spellStart"/>
      <w:r w:rsidRPr="0053500E">
        <w:rPr>
          <w:lang w:val="en-US"/>
        </w:rPr>
        <w:t>Geffers</w:t>
      </w:r>
      <w:proofErr w:type="spellEnd"/>
      <w:r w:rsidRPr="00327CE7">
        <w:t xml:space="preserve"> </w:t>
      </w:r>
      <w:r w:rsidRPr="0053500E">
        <w:rPr>
          <w:lang w:val="en-US"/>
        </w:rPr>
        <w:t>C</w:t>
      </w:r>
      <w:r w:rsidRPr="00327CE7">
        <w:t xml:space="preserve">, </w:t>
      </w:r>
      <w:r w:rsidRPr="0053500E">
        <w:rPr>
          <w:lang w:val="en-US"/>
        </w:rPr>
        <w:t>et</w:t>
      </w:r>
      <w:r w:rsidRPr="00327CE7">
        <w:t xml:space="preserve"> </w:t>
      </w:r>
      <w:r w:rsidRPr="0053500E">
        <w:rPr>
          <w:lang w:val="en-US"/>
        </w:rPr>
        <w:t>al</w:t>
      </w:r>
      <w:r w:rsidRPr="00327CE7">
        <w:t>.</w:t>
      </w:r>
      <w:r w:rsidR="00327CE7" w:rsidRPr="00327CE7">
        <w:t xml:space="preserve"> Устройство связанных уровень заболеваемости для пациентов без интенсивной терапии.</w:t>
      </w:r>
      <w:r w:rsidRPr="00327CE7">
        <w:t xml:space="preserve"> </w:t>
      </w:r>
      <w:r w:rsidRPr="0053500E">
        <w:rPr>
          <w:lang w:val="en-US"/>
        </w:rPr>
        <w:t>Infect</w:t>
      </w:r>
      <w:r w:rsidRPr="00327CE7">
        <w:t xml:space="preserve"> </w:t>
      </w:r>
      <w:r w:rsidRPr="0053500E">
        <w:rPr>
          <w:lang w:val="en-US"/>
        </w:rPr>
        <w:t>Control</w:t>
      </w:r>
      <w:r w:rsidRPr="00327CE7">
        <w:t xml:space="preserve"> </w:t>
      </w:r>
      <w:proofErr w:type="spellStart"/>
      <w:r w:rsidRPr="0053500E">
        <w:rPr>
          <w:lang w:val="en-US"/>
        </w:rPr>
        <w:t>Hosp</w:t>
      </w:r>
      <w:proofErr w:type="spellEnd"/>
      <w:r w:rsidRPr="00327CE7">
        <w:t xml:space="preserve"> </w:t>
      </w:r>
      <w:proofErr w:type="spellStart"/>
      <w:r w:rsidRPr="0053500E">
        <w:rPr>
          <w:lang w:val="en-US"/>
        </w:rPr>
        <w:t>Epidemiol</w:t>
      </w:r>
      <w:proofErr w:type="spellEnd"/>
      <w:r w:rsidRPr="00327CE7">
        <w:t xml:space="preserve"> 2006; 27:357-361. </w:t>
      </w:r>
    </w:p>
    <w:p w:rsidR="00327CE7" w:rsidRDefault="0053500E" w:rsidP="0053500E">
      <w:pPr>
        <w:ind w:left="360"/>
      </w:pPr>
      <w:r w:rsidRPr="00327CE7">
        <w:t xml:space="preserve">5. </w:t>
      </w:r>
      <w:proofErr w:type="spellStart"/>
      <w:r w:rsidRPr="0053500E">
        <w:rPr>
          <w:lang w:val="en-US"/>
        </w:rPr>
        <w:t>Marschall</w:t>
      </w:r>
      <w:proofErr w:type="spellEnd"/>
      <w:r w:rsidRPr="00327CE7">
        <w:t xml:space="preserve"> </w:t>
      </w:r>
      <w:r w:rsidRPr="0053500E">
        <w:rPr>
          <w:lang w:val="en-US"/>
        </w:rPr>
        <w:t>J</w:t>
      </w:r>
      <w:r w:rsidRPr="00327CE7">
        <w:t xml:space="preserve">, </w:t>
      </w:r>
      <w:r w:rsidRPr="0053500E">
        <w:rPr>
          <w:lang w:val="en-US"/>
        </w:rPr>
        <w:t>Leone</w:t>
      </w:r>
      <w:r w:rsidRPr="00327CE7">
        <w:t xml:space="preserve"> </w:t>
      </w:r>
      <w:r w:rsidRPr="0053500E">
        <w:rPr>
          <w:lang w:val="en-US"/>
        </w:rPr>
        <w:t>C</w:t>
      </w:r>
      <w:r w:rsidRPr="00327CE7">
        <w:t xml:space="preserve">, </w:t>
      </w:r>
      <w:r w:rsidRPr="0053500E">
        <w:rPr>
          <w:lang w:val="en-US"/>
        </w:rPr>
        <w:t>Jones</w:t>
      </w:r>
      <w:r w:rsidRPr="00327CE7">
        <w:t xml:space="preserve"> </w:t>
      </w:r>
      <w:r w:rsidRPr="0053500E">
        <w:rPr>
          <w:lang w:val="en-US"/>
        </w:rPr>
        <w:t>M</w:t>
      </w:r>
      <w:r w:rsidRPr="00327CE7">
        <w:t xml:space="preserve">, </w:t>
      </w:r>
      <w:proofErr w:type="spellStart"/>
      <w:r w:rsidRPr="0053500E">
        <w:rPr>
          <w:lang w:val="en-US"/>
        </w:rPr>
        <w:t>Nihill</w:t>
      </w:r>
      <w:proofErr w:type="spellEnd"/>
      <w:r w:rsidRPr="00327CE7">
        <w:t xml:space="preserve"> </w:t>
      </w:r>
      <w:r w:rsidRPr="0053500E">
        <w:rPr>
          <w:lang w:val="en-US"/>
        </w:rPr>
        <w:t>D</w:t>
      </w:r>
      <w:r w:rsidRPr="00327CE7">
        <w:t xml:space="preserve">, </w:t>
      </w:r>
      <w:r w:rsidRPr="0053500E">
        <w:rPr>
          <w:lang w:val="en-US"/>
        </w:rPr>
        <w:t>Fraser</w:t>
      </w:r>
      <w:r w:rsidRPr="00327CE7">
        <w:t xml:space="preserve"> </w:t>
      </w:r>
      <w:r w:rsidRPr="0053500E">
        <w:rPr>
          <w:lang w:val="en-US"/>
        </w:rPr>
        <w:t>VJ</w:t>
      </w:r>
      <w:r w:rsidRPr="00327CE7">
        <w:t xml:space="preserve">, </w:t>
      </w:r>
      <w:r w:rsidRPr="0053500E">
        <w:rPr>
          <w:lang w:val="en-US"/>
        </w:rPr>
        <w:t>Warren</w:t>
      </w:r>
      <w:r w:rsidRPr="00327CE7">
        <w:t xml:space="preserve"> </w:t>
      </w:r>
      <w:r w:rsidRPr="0053500E">
        <w:rPr>
          <w:lang w:val="en-US"/>
        </w:rPr>
        <w:t>DK</w:t>
      </w:r>
      <w:r w:rsidR="00327CE7" w:rsidRPr="00327CE7">
        <w:t xml:space="preserve"> </w:t>
      </w:r>
      <w:r w:rsidR="00327CE7">
        <w:t>Катетер-ассоциированные</w:t>
      </w:r>
      <w:r w:rsidR="00327CE7" w:rsidRPr="00327CE7">
        <w:t xml:space="preserve"> инфекций кровотока в общих терапевтических больных вне стороне отделение интенсивной терапии: исследование наблюдения</w:t>
      </w:r>
      <w:r w:rsidRPr="00327CE7">
        <w:t xml:space="preserve">.. </w:t>
      </w:r>
      <w:r w:rsidRPr="0053500E">
        <w:rPr>
          <w:lang w:val="en-US"/>
        </w:rPr>
        <w:t xml:space="preserve">Infect Control </w:t>
      </w:r>
      <w:proofErr w:type="spellStart"/>
      <w:r w:rsidRPr="0053500E">
        <w:rPr>
          <w:lang w:val="en-US"/>
        </w:rPr>
        <w:t>Hosp</w:t>
      </w:r>
      <w:proofErr w:type="spellEnd"/>
      <w:r w:rsidRPr="0053500E">
        <w:rPr>
          <w:lang w:val="en-US"/>
        </w:rPr>
        <w:t xml:space="preserve"> </w:t>
      </w:r>
      <w:proofErr w:type="spellStart"/>
      <w:r w:rsidRPr="0053500E">
        <w:rPr>
          <w:lang w:val="en-US"/>
        </w:rPr>
        <w:t>Epidemiol</w:t>
      </w:r>
      <w:proofErr w:type="spellEnd"/>
      <w:r w:rsidRPr="0053500E">
        <w:rPr>
          <w:lang w:val="en-US"/>
        </w:rPr>
        <w:t xml:space="preserve"> 2007; 28:905-909.</w:t>
      </w:r>
    </w:p>
    <w:p w:rsidR="00327CE7" w:rsidRDefault="0053500E" w:rsidP="0053500E">
      <w:pPr>
        <w:ind w:left="360"/>
      </w:pPr>
      <w:r w:rsidRPr="0053500E">
        <w:rPr>
          <w:lang w:val="en-US"/>
        </w:rPr>
        <w:t xml:space="preserve"> </w:t>
      </w:r>
      <w:r w:rsidRPr="00327CE7">
        <w:t xml:space="preserve">6. </w:t>
      </w:r>
      <w:proofErr w:type="spellStart"/>
      <w:r w:rsidRPr="0053500E">
        <w:rPr>
          <w:lang w:val="en-US"/>
        </w:rPr>
        <w:t>Pittet</w:t>
      </w:r>
      <w:proofErr w:type="spellEnd"/>
      <w:r w:rsidRPr="00327CE7">
        <w:t xml:space="preserve"> </w:t>
      </w:r>
      <w:r w:rsidRPr="0053500E">
        <w:rPr>
          <w:lang w:val="en-US"/>
        </w:rPr>
        <w:t>D</w:t>
      </w:r>
      <w:r w:rsidRPr="00327CE7">
        <w:t xml:space="preserve">, </w:t>
      </w:r>
      <w:proofErr w:type="spellStart"/>
      <w:r w:rsidRPr="0053500E">
        <w:rPr>
          <w:lang w:val="en-US"/>
        </w:rPr>
        <w:t>Tarara</w:t>
      </w:r>
      <w:proofErr w:type="spellEnd"/>
      <w:r w:rsidRPr="00327CE7">
        <w:t xml:space="preserve"> </w:t>
      </w:r>
      <w:r w:rsidRPr="0053500E">
        <w:rPr>
          <w:lang w:val="en-US"/>
        </w:rPr>
        <w:t>D</w:t>
      </w:r>
      <w:r w:rsidRPr="00327CE7">
        <w:t xml:space="preserve">, </w:t>
      </w:r>
      <w:r w:rsidRPr="0053500E">
        <w:rPr>
          <w:lang w:val="en-US"/>
        </w:rPr>
        <w:t>Wenzel</w:t>
      </w:r>
      <w:r w:rsidRPr="00327CE7">
        <w:t xml:space="preserve"> </w:t>
      </w:r>
      <w:r w:rsidRPr="0053500E">
        <w:rPr>
          <w:lang w:val="en-US"/>
        </w:rPr>
        <w:t>RP</w:t>
      </w:r>
      <w:proofErr w:type="spellStart"/>
      <w:r w:rsidR="00327CE7" w:rsidRPr="00327CE7">
        <w:t>Нозокомиальная</w:t>
      </w:r>
      <w:proofErr w:type="spellEnd"/>
      <w:r w:rsidR="00327CE7" w:rsidRPr="00327CE7">
        <w:t xml:space="preserve"> инфекции кровотока больных в критическом состоянии: избыток продолжительность пребывания, дополнительных рас</w:t>
      </w:r>
      <w:r w:rsidR="002565F4">
        <w:t>ходов, и смертность</w:t>
      </w:r>
      <w:r w:rsidRPr="00327CE7">
        <w:t xml:space="preserve">. </w:t>
      </w:r>
      <w:r w:rsidRPr="0053500E">
        <w:rPr>
          <w:lang w:val="en-US"/>
        </w:rPr>
        <w:t>JAMA</w:t>
      </w:r>
      <w:r w:rsidRPr="00327CE7">
        <w:t xml:space="preserve"> 1994; 271:1598-1601. </w:t>
      </w:r>
    </w:p>
    <w:p w:rsidR="00327CE7" w:rsidRDefault="0053500E" w:rsidP="0053500E">
      <w:pPr>
        <w:ind w:left="360"/>
      </w:pPr>
      <w:r w:rsidRPr="002565F4">
        <w:t xml:space="preserve">7. </w:t>
      </w:r>
      <w:proofErr w:type="spellStart"/>
      <w:r w:rsidRPr="0053500E">
        <w:rPr>
          <w:lang w:val="en-US"/>
        </w:rPr>
        <w:t>DiGiovine</w:t>
      </w:r>
      <w:proofErr w:type="spellEnd"/>
      <w:r w:rsidRPr="002565F4">
        <w:t xml:space="preserve"> </w:t>
      </w:r>
      <w:r w:rsidRPr="0053500E">
        <w:rPr>
          <w:lang w:val="en-US"/>
        </w:rPr>
        <w:t>B</w:t>
      </w:r>
      <w:r w:rsidRPr="002565F4">
        <w:t xml:space="preserve">, </w:t>
      </w:r>
      <w:r w:rsidRPr="0053500E">
        <w:rPr>
          <w:lang w:val="en-US"/>
        </w:rPr>
        <w:t>Chenoweth</w:t>
      </w:r>
      <w:r w:rsidRPr="002565F4">
        <w:t xml:space="preserve"> </w:t>
      </w:r>
      <w:r w:rsidRPr="0053500E">
        <w:rPr>
          <w:lang w:val="en-US"/>
        </w:rPr>
        <w:t>C</w:t>
      </w:r>
      <w:r w:rsidRPr="002565F4">
        <w:t xml:space="preserve">, </w:t>
      </w:r>
      <w:r w:rsidRPr="0053500E">
        <w:rPr>
          <w:lang w:val="en-US"/>
        </w:rPr>
        <w:t>Watts</w:t>
      </w:r>
      <w:r w:rsidRPr="002565F4">
        <w:t xml:space="preserve"> </w:t>
      </w:r>
      <w:r w:rsidRPr="0053500E">
        <w:rPr>
          <w:lang w:val="en-US"/>
        </w:rPr>
        <w:t>C</w:t>
      </w:r>
      <w:r w:rsidRPr="002565F4">
        <w:t xml:space="preserve">, </w:t>
      </w:r>
      <w:r w:rsidRPr="0053500E">
        <w:rPr>
          <w:lang w:val="en-US"/>
        </w:rPr>
        <w:t>Higgins</w:t>
      </w:r>
      <w:r w:rsidRPr="002565F4">
        <w:t xml:space="preserve"> </w:t>
      </w:r>
      <w:r w:rsidRPr="0053500E">
        <w:rPr>
          <w:lang w:val="en-US"/>
        </w:rPr>
        <w:t>M</w:t>
      </w:r>
      <w:r w:rsidRPr="002565F4">
        <w:t>.</w:t>
      </w:r>
      <w:r w:rsidR="002565F4" w:rsidRPr="002565F4">
        <w:t xml:space="preserve"> </w:t>
      </w:r>
      <w:proofErr w:type="gramStart"/>
      <w:r w:rsidR="002565F4">
        <w:t>Объяснение  летальности</w:t>
      </w:r>
      <w:proofErr w:type="gramEnd"/>
      <w:r w:rsidR="002565F4">
        <w:t xml:space="preserve"> и стоимости</w:t>
      </w:r>
      <w:r w:rsidR="002565F4" w:rsidRPr="002565F4">
        <w:t xml:space="preserve"> первичных внутрибольничных инфекций кровотока в отделении интенсивной терапии</w:t>
      </w:r>
      <w:r w:rsidRPr="002565F4">
        <w:t xml:space="preserve">. </w:t>
      </w:r>
      <w:proofErr w:type="gramStart"/>
      <w:r w:rsidRPr="0053500E">
        <w:rPr>
          <w:lang w:val="en-US"/>
        </w:rPr>
        <w:t>Am</w:t>
      </w:r>
      <w:proofErr w:type="gramEnd"/>
      <w:r w:rsidRPr="0053500E">
        <w:rPr>
          <w:lang w:val="en-US"/>
        </w:rPr>
        <w:t xml:space="preserve"> J </w:t>
      </w:r>
      <w:proofErr w:type="spellStart"/>
      <w:r w:rsidRPr="0053500E">
        <w:rPr>
          <w:lang w:val="en-US"/>
        </w:rPr>
        <w:t>Respir</w:t>
      </w:r>
      <w:proofErr w:type="spellEnd"/>
      <w:r w:rsidRPr="0053500E">
        <w:rPr>
          <w:lang w:val="en-US"/>
        </w:rPr>
        <w:t xml:space="preserve"> </w:t>
      </w:r>
      <w:proofErr w:type="spellStart"/>
      <w:r w:rsidRPr="0053500E">
        <w:rPr>
          <w:lang w:val="en-US"/>
        </w:rPr>
        <w:t>Crit</w:t>
      </w:r>
      <w:proofErr w:type="spellEnd"/>
      <w:r w:rsidRPr="0053500E">
        <w:rPr>
          <w:lang w:val="en-US"/>
        </w:rPr>
        <w:t xml:space="preserve"> Care Med 1999; 160:976-981. </w:t>
      </w:r>
    </w:p>
    <w:p w:rsidR="00327CE7" w:rsidRDefault="0053500E" w:rsidP="0053500E">
      <w:pPr>
        <w:ind w:left="360"/>
      </w:pPr>
      <w:r w:rsidRPr="002565F4">
        <w:t xml:space="preserve">8. </w:t>
      </w:r>
      <w:r w:rsidRPr="0053500E">
        <w:rPr>
          <w:lang w:val="en-US"/>
        </w:rPr>
        <w:t>Renaud</w:t>
      </w:r>
      <w:r w:rsidRPr="002565F4">
        <w:t xml:space="preserve"> </w:t>
      </w:r>
      <w:r w:rsidRPr="0053500E">
        <w:rPr>
          <w:lang w:val="en-US"/>
        </w:rPr>
        <w:t>B</w:t>
      </w:r>
      <w:r w:rsidRPr="002565F4">
        <w:t xml:space="preserve">, </w:t>
      </w:r>
      <w:proofErr w:type="spellStart"/>
      <w:r w:rsidRPr="0053500E">
        <w:rPr>
          <w:lang w:val="en-US"/>
        </w:rPr>
        <w:t>Brun</w:t>
      </w:r>
      <w:proofErr w:type="spellEnd"/>
      <w:r w:rsidRPr="002565F4">
        <w:t>-</w:t>
      </w:r>
      <w:r w:rsidRPr="0053500E">
        <w:rPr>
          <w:lang w:val="en-US"/>
        </w:rPr>
        <w:t>Buisson</w:t>
      </w:r>
      <w:r w:rsidRPr="002565F4">
        <w:t xml:space="preserve"> </w:t>
      </w:r>
      <w:r w:rsidRPr="0053500E">
        <w:rPr>
          <w:lang w:val="en-US"/>
        </w:rPr>
        <w:t>C</w:t>
      </w:r>
      <w:r w:rsidRPr="002565F4">
        <w:t xml:space="preserve">, </w:t>
      </w:r>
      <w:r w:rsidRPr="0053500E">
        <w:rPr>
          <w:lang w:val="en-US"/>
        </w:rPr>
        <w:t>ICU</w:t>
      </w:r>
      <w:r w:rsidRPr="002565F4">
        <w:t>-</w:t>
      </w:r>
      <w:r w:rsidRPr="0053500E">
        <w:rPr>
          <w:lang w:val="en-US"/>
        </w:rPr>
        <w:t>Bacteremia</w:t>
      </w:r>
      <w:r w:rsidRPr="002565F4">
        <w:t xml:space="preserve"> </w:t>
      </w:r>
      <w:r w:rsidRPr="0053500E">
        <w:rPr>
          <w:lang w:val="en-US"/>
        </w:rPr>
        <w:t>Study</w:t>
      </w:r>
      <w:r w:rsidRPr="002565F4">
        <w:t xml:space="preserve"> </w:t>
      </w:r>
      <w:r w:rsidRPr="0053500E">
        <w:rPr>
          <w:lang w:val="en-US"/>
        </w:rPr>
        <w:t>Group</w:t>
      </w:r>
      <w:r w:rsidR="002565F4" w:rsidRPr="002565F4">
        <w:t xml:space="preserve"> </w:t>
      </w:r>
      <w:r w:rsidR="002565F4">
        <w:t>Результаты первичной и связанной</w:t>
      </w:r>
      <w:r w:rsidR="002565F4" w:rsidRPr="002565F4">
        <w:t xml:space="preserve"> с катетером бактериемии: когорта и случай-контроль исследование больных в критическом состоянии</w:t>
      </w:r>
      <w:proofErr w:type="gramStart"/>
      <w:r w:rsidRPr="002565F4">
        <w:t>..</w:t>
      </w:r>
      <w:proofErr w:type="gramEnd"/>
      <w:r w:rsidRPr="002565F4">
        <w:t xml:space="preserve"> </w:t>
      </w:r>
      <w:r w:rsidRPr="0053500E">
        <w:rPr>
          <w:lang w:val="en-US"/>
        </w:rPr>
        <w:t xml:space="preserve">Am J </w:t>
      </w:r>
      <w:proofErr w:type="spellStart"/>
      <w:r w:rsidRPr="0053500E">
        <w:rPr>
          <w:lang w:val="en-US"/>
        </w:rPr>
        <w:t>Respir</w:t>
      </w:r>
      <w:proofErr w:type="spellEnd"/>
      <w:r w:rsidRPr="0053500E">
        <w:rPr>
          <w:lang w:val="en-US"/>
        </w:rPr>
        <w:t xml:space="preserve"> </w:t>
      </w:r>
      <w:proofErr w:type="spellStart"/>
      <w:r w:rsidRPr="0053500E">
        <w:rPr>
          <w:lang w:val="en-US"/>
        </w:rPr>
        <w:t>Crit</w:t>
      </w:r>
      <w:proofErr w:type="spellEnd"/>
      <w:r w:rsidRPr="0053500E">
        <w:rPr>
          <w:lang w:val="en-US"/>
        </w:rPr>
        <w:t xml:space="preserve"> Care Med 2001; 163: 1584-1590. </w:t>
      </w:r>
    </w:p>
    <w:p w:rsidR="00327CE7" w:rsidRDefault="0053500E" w:rsidP="0053500E">
      <w:pPr>
        <w:ind w:left="360"/>
      </w:pPr>
      <w:r w:rsidRPr="002565F4">
        <w:t xml:space="preserve">9. </w:t>
      </w:r>
      <w:proofErr w:type="spellStart"/>
      <w:r w:rsidRPr="0053500E">
        <w:rPr>
          <w:lang w:val="en-US"/>
        </w:rPr>
        <w:t>Dimick</w:t>
      </w:r>
      <w:proofErr w:type="spellEnd"/>
      <w:r w:rsidRPr="002565F4">
        <w:t xml:space="preserve"> </w:t>
      </w:r>
      <w:r w:rsidRPr="0053500E">
        <w:rPr>
          <w:lang w:val="en-US"/>
        </w:rPr>
        <w:t>JB</w:t>
      </w:r>
      <w:r w:rsidRPr="002565F4">
        <w:t xml:space="preserve">, </w:t>
      </w:r>
      <w:proofErr w:type="spellStart"/>
      <w:r w:rsidRPr="0053500E">
        <w:rPr>
          <w:lang w:val="en-US"/>
        </w:rPr>
        <w:t>Pelz</w:t>
      </w:r>
      <w:proofErr w:type="spellEnd"/>
      <w:r w:rsidRPr="002565F4">
        <w:t xml:space="preserve"> </w:t>
      </w:r>
      <w:r w:rsidRPr="0053500E">
        <w:rPr>
          <w:lang w:val="en-US"/>
        </w:rPr>
        <w:t>RK</w:t>
      </w:r>
      <w:r w:rsidRPr="002565F4">
        <w:t xml:space="preserve">, </w:t>
      </w:r>
      <w:proofErr w:type="spellStart"/>
      <w:r w:rsidRPr="0053500E">
        <w:rPr>
          <w:lang w:val="en-US"/>
        </w:rPr>
        <w:t>Consunji</w:t>
      </w:r>
      <w:proofErr w:type="spellEnd"/>
      <w:r w:rsidRPr="002565F4">
        <w:t xml:space="preserve"> </w:t>
      </w:r>
      <w:r w:rsidRPr="0053500E">
        <w:rPr>
          <w:lang w:val="en-US"/>
        </w:rPr>
        <w:t>R</w:t>
      </w:r>
      <w:r w:rsidRPr="002565F4">
        <w:t xml:space="preserve">, </w:t>
      </w:r>
      <w:proofErr w:type="spellStart"/>
      <w:r w:rsidRPr="0053500E">
        <w:rPr>
          <w:lang w:val="en-US"/>
        </w:rPr>
        <w:t>Swoboda</w:t>
      </w:r>
      <w:proofErr w:type="spellEnd"/>
      <w:r w:rsidRPr="002565F4">
        <w:t xml:space="preserve"> </w:t>
      </w:r>
      <w:r w:rsidRPr="0053500E">
        <w:rPr>
          <w:lang w:val="en-US"/>
        </w:rPr>
        <w:t>SM</w:t>
      </w:r>
      <w:r w:rsidRPr="002565F4">
        <w:t xml:space="preserve">, </w:t>
      </w:r>
      <w:r w:rsidRPr="0053500E">
        <w:rPr>
          <w:lang w:val="en-US"/>
        </w:rPr>
        <w:t>Hendrix</w:t>
      </w:r>
      <w:r w:rsidRPr="002565F4">
        <w:t xml:space="preserve"> </w:t>
      </w:r>
      <w:r w:rsidRPr="0053500E">
        <w:rPr>
          <w:lang w:val="en-US"/>
        </w:rPr>
        <w:t>CW</w:t>
      </w:r>
      <w:r w:rsidRPr="002565F4">
        <w:t xml:space="preserve">, </w:t>
      </w:r>
      <w:proofErr w:type="spellStart"/>
      <w:r w:rsidRPr="0053500E">
        <w:rPr>
          <w:lang w:val="en-US"/>
        </w:rPr>
        <w:t>Lipsett</w:t>
      </w:r>
      <w:proofErr w:type="spellEnd"/>
      <w:r w:rsidRPr="002565F4">
        <w:t xml:space="preserve"> </w:t>
      </w:r>
      <w:r w:rsidRPr="0053500E">
        <w:rPr>
          <w:lang w:val="en-US"/>
        </w:rPr>
        <w:t>PA</w:t>
      </w:r>
      <w:r w:rsidR="002565F4" w:rsidRPr="002565F4">
        <w:t xml:space="preserve"> Более широкое использование ресурсов, связанная с катетером инфекции кровотока в хирургическом отделении интенсивной терапии</w:t>
      </w:r>
      <w:r w:rsidRPr="002565F4">
        <w:t xml:space="preserve">. </w:t>
      </w:r>
      <w:proofErr w:type="gramStart"/>
      <w:r w:rsidRPr="0053500E">
        <w:rPr>
          <w:lang w:val="en-US"/>
        </w:rPr>
        <w:t xml:space="preserve">Arch </w:t>
      </w:r>
      <w:proofErr w:type="spellStart"/>
      <w:r w:rsidRPr="0053500E">
        <w:rPr>
          <w:lang w:val="en-US"/>
        </w:rPr>
        <w:t>Surg</w:t>
      </w:r>
      <w:proofErr w:type="spellEnd"/>
      <w:r w:rsidRPr="0053500E">
        <w:rPr>
          <w:lang w:val="en-US"/>
        </w:rPr>
        <w:t xml:space="preserve"> 2001; 136:229- 234.</w:t>
      </w:r>
      <w:proofErr w:type="gramEnd"/>
    </w:p>
    <w:p w:rsidR="00327CE7" w:rsidRDefault="0053500E" w:rsidP="0053500E">
      <w:pPr>
        <w:ind w:left="360"/>
      </w:pPr>
      <w:r w:rsidRPr="0053500E">
        <w:rPr>
          <w:lang w:val="en-US"/>
        </w:rPr>
        <w:t xml:space="preserve"> 10. Warren DK, </w:t>
      </w:r>
      <w:proofErr w:type="spellStart"/>
      <w:r w:rsidRPr="0053500E">
        <w:rPr>
          <w:lang w:val="en-US"/>
        </w:rPr>
        <w:t>Quadir</w:t>
      </w:r>
      <w:proofErr w:type="spellEnd"/>
      <w:r w:rsidRPr="0053500E">
        <w:rPr>
          <w:lang w:val="en-US"/>
        </w:rPr>
        <w:t xml:space="preserve"> WW, </w:t>
      </w:r>
      <w:proofErr w:type="spellStart"/>
      <w:r w:rsidRPr="0053500E">
        <w:rPr>
          <w:lang w:val="en-US"/>
        </w:rPr>
        <w:t>Hollenbeak</w:t>
      </w:r>
      <w:proofErr w:type="spellEnd"/>
      <w:r w:rsidRPr="0053500E">
        <w:rPr>
          <w:lang w:val="en-US"/>
        </w:rPr>
        <w:t xml:space="preserve"> CS, et al.</w:t>
      </w:r>
      <w:r w:rsidR="002565F4" w:rsidRPr="002565F4">
        <w:rPr>
          <w:lang w:val="en-US"/>
        </w:rPr>
        <w:t xml:space="preserve"> </w:t>
      </w:r>
      <w:r w:rsidR="002565F4" w:rsidRPr="002565F4">
        <w:t xml:space="preserve">Принадлежащая стоимость катетер-ассоциированной инфекции кровотока среди интенсивных </w:t>
      </w:r>
      <w:r w:rsidR="002565F4">
        <w:t xml:space="preserve">в </w:t>
      </w:r>
      <w:proofErr w:type="spellStart"/>
      <w:r w:rsidR="002565F4">
        <w:t>необучающе</w:t>
      </w:r>
      <w:r w:rsidR="002565F4" w:rsidRPr="002565F4">
        <w:t>й</w:t>
      </w:r>
      <w:proofErr w:type="spellEnd"/>
      <w:r w:rsidR="002565F4" w:rsidRPr="002565F4">
        <w:t xml:space="preserve"> больнице</w:t>
      </w:r>
      <w:r w:rsidRPr="002565F4">
        <w:t xml:space="preserve">. </w:t>
      </w:r>
      <w:proofErr w:type="spellStart"/>
      <w:r w:rsidRPr="0053500E">
        <w:rPr>
          <w:lang w:val="en-US"/>
        </w:rPr>
        <w:t>Crit</w:t>
      </w:r>
      <w:proofErr w:type="spellEnd"/>
      <w:r w:rsidRPr="0053500E">
        <w:rPr>
          <w:lang w:val="en-US"/>
        </w:rPr>
        <w:t xml:space="preserve"> Care Med 2006; 34:2084-2089.</w:t>
      </w:r>
    </w:p>
    <w:p w:rsidR="00327CE7" w:rsidRDefault="0053500E" w:rsidP="0053500E">
      <w:pPr>
        <w:ind w:left="360"/>
      </w:pPr>
      <w:r w:rsidRPr="0053500E">
        <w:rPr>
          <w:lang w:val="en-US"/>
        </w:rPr>
        <w:t xml:space="preserve"> 11. </w:t>
      </w:r>
      <w:proofErr w:type="spellStart"/>
      <w:r w:rsidRPr="0053500E">
        <w:rPr>
          <w:lang w:val="en-US"/>
        </w:rPr>
        <w:t>Mermel</w:t>
      </w:r>
      <w:proofErr w:type="spellEnd"/>
      <w:r w:rsidRPr="0053500E">
        <w:rPr>
          <w:lang w:val="en-US"/>
        </w:rPr>
        <w:t xml:space="preserve"> LA</w:t>
      </w:r>
      <w:r w:rsidR="002565F4" w:rsidRPr="002565F4">
        <w:rPr>
          <w:lang w:val="en-US"/>
        </w:rPr>
        <w:t xml:space="preserve"> </w:t>
      </w:r>
      <w:proofErr w:type="spellStart"/>
      <w:r w:rsidR="002565F4" w:rsidRPr="002565F4">
        <w:rPr>
          <w:lang w:val="en-US"/>
        </w:rPr>
        <w:t>Профилактика</w:t>
      </w:r>
      <w:proofErr w:type="spellEnd"/>
      <w:r w:rsidR="002565F4" w:rsidRPr="002565F4">
        <w:rPr>
          <w:lang w:val="en-US"/>
        </w:rPr>
        <w:t xml:space="preserve"> </w:t>
      </w:r>
      <w:proofErr w:type="spellStart"/>
      <w:r w:rsidR="002565F4" w:rsidRPr="002565F4">
        <w:rPr>
          <w:lang w:val="en-US"/>
        </w:rPr>
        <w:t>внутрисосудистых</w:t>
      </w:r>
      <w:proofErr w:type="spellEnd"/>
      <w:r w:rsidR="002565F4" w:rsidRPr="002565F4">
        <w:rPr>
          <w:lang w:val="en-US"/>
        </w:rPr>
        <w:t xml:space="preserve"> </w:t>
      </w:r>
      <w:proofErr w:type="spellStart"/>
      <w:r w:rsidR="002565F4" w:rsidRPr="002565F4">
        <w:rPr>
          <w:lang w:val="en-US"/>
        </w:rPr>
        <w:t>катетер-ассоциированных</w:t>
      </w:r>
      <w:proofErr w:type="spellEnd"/>
      <w:r w:rsidR="002565F4" w:rsidRPr="002565F4">
        <w:rPr>
          <w:lang w:val="en-US"/>
        </w:rPr>
        <w:t xml:space="preserve"> </w:t>
      </w:r>
      <w:proofErr w:type="spellStart"/>
      <w:r w:rsidR="002565F4" w:rsidRPr="002565F4">
        <w:rPr>
          <w:lang w:val="en-US"/>
        </w:rPr>
        <w:t>инфекций</w:t>
      </w:r>
      <w:proofErr w:type="spellEnd"/>
      <w:r w:rsidR="00327CE7" w:rsidRPr="00327CE7">
        <w:rPr>
          <w:lang w:val="en-US"/>
        </w:rPr>
        <w:t xml:space="preserve"> (published correction appears in Ann Intern Med 2000; 133:5). Ann Intern Med 2000; 132:391-402.</w:t>
      </w:r>
    </w:p>
    <w:p w:rsidR="00327CE7" w:rsidRDefault="00327CE7" w:rsidP="0053500E">
      <w:pPr>
        <w:ind w:left="360"/>
      </w:pPr>
      <w:r w:rsidRPr="002565F4">
        <w:t xml:space="preserve"> 12. </w:t>
      </w:r>
      <w:proofErr w:type="spellStart"/>
      <w:r w:rsidRPr="00327CE7">
        <w:rPr>
          <w:lang w:val="en-US"/>
        </w:rPr>
        <w:t>Mermel</w:t>
      </w:r>
      <w:proofErr w:type="spellEnd"/>
      <w:r w:rsidRPr="002565F4">
        <w:t xml:space="preserve"> </w:t>
      </w:r>
      <w:r w:rsidRPr="00327CE7">
        <w:rPr>
          <w:lang w:val="en-US"/>
        </w:rPr>
        <w:t>LA</w:t>
      </w:r>
      <w:r w:rsidRPr="002565F4">
        <w:t>.</w:t>
      </w:r>
      <w:r w:rsidR="002565F4" w:rsidRPr="002565F4">
        <w:t xml:space="preserve"> Инфекции, вызванные внутрисосудисты</w:t>
      </w:r>
      <w:r w:rsidR="002565F4">
        <w:t xml:space="preserve">ми </w:t>
      </w:r>
      <w:r w:rsidR="002565F4" w:rsidRPr="002565F4">
        <w:t xml:space="preserve"> устройств</w:t>
      </w:r>
      <w:r w:rsidR="002565F4">
        <w:t xml:space="preserve">ами </w:t>
      </w:r>
      <w:r w:rsidRPr="002565F4">
        <w:t xml:space="preserve">. </w:t>
      </w:r>
      <w:r w:rsidRPr="00327CE7">
        <w:rPr>
          <w:lang w:val="en-US"/>
        </w:rPr>
        <w:t xml:space="preserve">In: </w:t>
      </w:r>
      <w:proofErr w:type="spellStart"/>
      <w:r w:rsidRPr="00327CE7">
        <w:rPr>
          <w:lang w:val="en-US"/>
        </w:rPr>
        <w:t>Pffeifer</w:t>
      </w:r>
      <w:proofErr w:type="spellEnd"/>
      <w:r w:rsidRPr="00327CE7">
        <w:rPr>
          <w:lang w:val="en-US"/>
        </w:rPr>
        <w:t xml:space="preserve"> JA, ed. APIC Text of Infection Control and Epidemiology. 2nd ed. St. Louis: Mosby; 2000:30-38.</w:t>
      </w:r>
    </w:p>
    <w:p w:rsidR="00327CE7" w:rsidRDefault="00327CE7" w:rsidP="0053500E">
      <w:pPr>
        <w:ind w:left="360"/>
      </w:pPr>
      <w:r w:rsidRPr="00327CE7">
        <w:rPr>
          <w:lang w:val="en-US"/>
        </w:rPr>
        <w:t xml:space="preserve"> </w:t>
      </w:r>
      <w:r w:rsidRPr="002565F4">
        <w:t xml:space="preserve">13. </w:t>
      </w:r>
      <w:proofErr w:type="spellStart"/>
      <w:r w:rsidRPr="00327CE7">
        <w:rPr>
          <w:lang w:val="en-US"/>
        </w:rPr>
        <w:t>Almuneef</w:t>
      </w:r>
      <w:proofErr w:type="spellEnd"/>
      <w:r w:rsidRPr="002565F4">
        <w:t xml:space="preserve"> </w:t>
      </w:r>
      <w:r w:rsidRPr="00327CE7">
        <w:rPr>
          <w:lang w:val="en-US"/>
        </w:rPr>
        <w:t>MA</w:t>
      </w:r>
      <w:r w:rsidRPr="002565F4">
        <w:t xml:space="preserve">, </w:t>
      </w:r>
      <w:proofErr w:type="spellStart"/>
      <w:r w:rsidRPr="00327CE7">
        <w:rPr>
          <w:lang w:val="en-US"/>
        </w:rPr>
        <w:t>Memish</w:t>
      </w:r>
      <w:proofErr w:type="spellEnd"/>
      <w:r w:rsidRPr="002565F4">
        <w:t xml:space="preserve"> </w:t>
      </w:r>
      <w:r w:rsidRPr="00327CE7">
        <w:rPr>
          <w:lang w:val="en-US"/>
        </w:rPr>
        <w:t>ZA</w:t>
      </w:r>
      <w:r w:rsidRPr="002565F4">
        <w:t xml:space="preserve">, </w:t>
      </w:r>
      <w:proofErr w:type="spellStart"/>
      <w:r w:rsidRPr="00327CE7">
        <w:rPr>
          <w:lang w:val="en-US"/>
        </w:rPr>
        <w:t>Balkhy</w:t>
      </w:r>
      <w:proofErr w:type="spellEnd"/>
      <w:r w:rsidRPr="002565F4">
        <w:t xml:space="preserve"> </w:t>
      </w:r>
      <w:r w:rsidRPr="00327CE7">
        <w:rPr>
          <w:lang w:val="en-US"/>
        </w:rPr>
        <w:t>HH</w:t>
      </w:r>
      <w:r w:rsidRPr="002565F4">
        <w:t xml:space="preserve">, </w:t>
      </w:r>
      <w:proofErr w:type="spellStart"/>
      <w:r w:rsidRPr="00327CE7">
        <w:rPr>
          <w:lang w:val="en-US"/>
        </w:rPr>
        <w:t>Hijazi</w:t>
      </w:r>
      <w:proofErr w:type="spellEnd"/>
      <w:r w:rsidRPr="002565F4">
        <w:t xml:space="preserve"> </w:t>
      </w:r>
      <w:r w:rsidRPr="00327CE7">
        <w:rPr>
          <w:lang w:val="en-US"/>
        </w:rPr>
        <w:t>O</w:t>
      </w:r>
      <w:r w:rsidRPr="002565F4">
        <w:t xml:space="preserve">, </w:t>
      </w:r>
      <w:r w:rsidRPr="00327CE7">
        <w:rPr>
          <w:lang w:val="en-US"/>
        </w:rPr>
        <w:t>Cunningham</w:t>
      </w:r>
      <w:r w:rsidRPr="002565F4">
        <w:t xml:space="preserve"> </w:t>
      </w:r>
      <w:r w:rsidRPr="00327CE7">
        <w:rPr>
          <w:lang w:val="en-US"/>
        </w:rPr>
        <w:t>G</w:t>
      </w:r>
      <w:r w:rsidRPr="002565F4">
        <w:t xml:space="preserve">, </w:t>
      </w:r>
      <w:r w:rsidRPr="00327CE7">
        <w:rPr>
          <w:lang w:val="en-US"/>
        </w:rPr>
        <w:t>Francis</w:t>
      </w:r>
      <w:r w:rsidRPr="002565F4">
        <w:t xml:space="preserve"> </w:t>
      </w:r>
      <w:r w:rsidRPr="00327CE7">
        <w:rPr>
          <w:lang w:val="en-US"/>
        </w:rPr>
        <w:t>C</w:t>
      </w:r>
      <w:r w:rsidR="002565F4">
        <w:t>. Оценка, факторов</w:t>
      </w:r>
      <w:r w:rsidR="002565F4" w:rsidRPr="002565F4">
        <w:t xml:space="preserve"> риска и результаты связанного с катетером кровоток инфекции в педиатрическом отделении интенсивной терапии в Саудовской Аравии</w:t>
      </w:r>
      <w:r w:rsidRPr="002565F4">
        <w:t xml:space="preserve">. </w:t>
      </w:r>
      <w:r w:rsidRPr="00327CE7">
        <w:rPr>
          <w:lang w:val="en-US"/>
        </w:rPr>
        <w:t xml:space="preserve">J </w:t>
      </w:r>
      <w:proofErr w:type="spellStart"/>
      <w:r w:rsidRPr="00327CE7">
        <w:rPr>
          <w:lang w:val="en-US"/>
        </w:rPr>
        <w:t>Hosp</w:t>
      </w:r>
      <w:proofErr w:type="spellEnd"/>
      <w:r w:rsidRPr="00327CE7">
        <w:rPr>
          <w:lang w:val="en-US"/>
        </w:rPr>
        <w:t xml:space="preserve"> Infect 2006; 62:207-213. </w:t>
      </w:r>
    </w:p>
    <w:p w:rsidR="00327CE7" w:rsidRDefault="00327CE7" w:rsidP="0053500E">
      <w:pPr>
        <w:ind w:left="360"/>
      </w:pPr>
      <w:r w:rsidRPr="00327CE7">
        <w:rPr>
          <w:lang w:val="en-US"/>
        </w:rPr>
        <w:lastRenderedPageBreak/>
        <w:t>14. Alonso-</w:t>
      </w:r>
      <w:proofErr w:type="spellStart"/>
      <w:r w:rsidRPr="00327CE7">
        <w:rPr>
          <w:lang w:val="en-US"/>
        </w:rPr>
        <w:t>Echanove</w:t>
      </w:r>
      <w:proofErr w:type="spellEnd"/>
      <w:r w:rsidRPr="00327CE7">
        <w:rPr>
          <w:lang w:val="en-US"/>
        </w:rPr>
        <w:t xml:space="preserve"> J, Edwards JR, Richards MJ, et al.</w:t>
      </w:r>
      <w:r w:rsidR="002565F4" w:rsidRPr="002565F4">
        <w:rPr>
          <w:lang w:val="en-US"/>
        </w:rPr>
        <w:t xml:space="preserve"> </w:t>
      </w:r>
      <w:r w:rsidR="002565F4" w:rsidRPr="002565F4">
        <w:t>Влияние медсестры кадрового обеспечения и антимикробных центральных венозных катетеров на риске для инфекций кровотока в отделениях интенсивной терапии</w:t>
      </w:r>
      <w:r w:rsidRPr="002565F4">
        <w:t xml:space="preserve">. </w:t>
      </w:r>
      <w:r w:rsidRPr="00327CE7">
        <w:rPr>
          <w:lang w:val="en-US"/>
        </w:rPr>
        <w:t xml:space="preserve">Infect Control </w:t>
      </w:r>
      <w:proofErr w:type="spellStart"/>
      <w:r w:rsidRPr="00327CE7">
        <w:rPr>
          <w:lang w:val="en-US"/>
        </w:rPr>
        <w:t>Hosp</w:t>
      </w:r>
      <w:proofErr w:type="spellEnd"/>
      <w:r w:rsidRPr="00327CE7">
        <w:rPr>
          <w:lang w:val="en-US"/>
        </w:rPr>
        <w:t xml:space="preserve"> </w:t>
      </w:r>
      <w:proofErr w:type="spellStart"/>
      <w:r w:rsidRPr="00327CE7">
        <w:rPr>
          <w:lang w:val="en-US"/>
        </w:rPr>
        <w:t>Epidemiol</w:t>
      </w:r>
      <w:proofErr w:type="spellEnd"/>
      <w:r w:rsidRPr="00327CE7">
        <w:rPr>
          <w:lang w:val="en-US"/>
        </w:rPr>
        <w:t xml:space="preserve"> 2003; 24:916-925. </w:t>
      </w:r>
    </w:p>
    <w:p w:rsidR="00327CE7" w:rsidRDefault="00327CE7" w:rsidP="0053500E">
      <w:pPr>
        <w:ind w:left="360"/>
      </w:pPr>
      <w:r w:rsidRPr="002565F4">
        <w:t xml:space="preserve">15. </w:t>
      </w:r>
      <w:proofErr w:type="spellStart"/>
      <w:r w:rsidRPr="00327CE7">
        <w:rPr>
          <w:lang w:val="en-US"/>
        </w:rPr>
        <w:t>Lorente</w:t>
      </w:r>
      <w:proofErr w:type="spellEnd"/>
      <w:r w:rsidRPr="002565F4">
        <w:t xml:space="preserve"> </w:t>
      </w:r>
      <w:r w:rsidRPr="00327CE7">
        <w:rPr>
          <w:lang w:val="en-US"/>
        </w:rPr>
        <w:t>L</w:t>
      </w:r>
      <w:r w:rsidRPr="002565F4">
        <w:t xml:space="preserve">, </w:t>
      </w:r>
      <w:r w:rsidRPr="00327CE7">
        <w:rPr>
          <w:lang w:val="en-US"/>
        </w:rPr>
        <w:t>Henry</w:t>
      </w:r>
      <w:r w:rsidRPr="002565F4">
        <w:t xml:space="preserve"> </w:t>
      </w:r>
      <w:r w:rsidRPr="00327CE7">
        <w:rPr>
          <w:lang w:val="en-US"/>
        </w:rPr>
        <w:t>C</w:t>
      </w:r>
      <w:r w:rsidRPr="002565F4">
        <w:t xml:space="preserve">, </w:t>
      </w:r>
      <w:r w:rsidRPr="00327CE7">
        <w:rPr>
          <w:lang w:val="en-US"/>
        </w:rPr>
        <w:t>Martin</w:t>
      </w:r>
      <w:r w:rsidRPr="002565F4">
        <w:t xml:space="preserve"> </w:t>
      </w:r>
      <w:r w:rsidRPr="00327CE7">
        <w:rPr>
          <w:lang w:val="en-US"/>
        </w:rPr>
        <w:t>MM</w:t>
      </w:r>
      <w:r w:rsidRPr="002565F4">
        <w:t xml:space="preserve">, </w:t>
      </w:r>
      <w:r w:rsidRPr="00327CE7">
        <w:rPr>
          <w:lang w:val="en-US"/>
        </w:rPr>
        <w:t>Jimenez</w:t>
      </w:r>
      <w:r w:rsidRPr="002565F4">
        <w:t xml:space="preserve"> </w:t>
      </w:r>
      <w:r w:rsidRPr="00327CE7">
        <w:rPr>
          <w:lang w:val="en-US"/>
        </w:rPr>
        <w:t>A</w:t>
      </w:r>
      <w:r w:rsidRPr="002565F4">
        <w:t xml:space="preserve">, </w:t>
      </w:r>
      <w:r w:rsidRPr="00327CE7">
        <w:rPr>
          <w:lang w:val="en-US"/>
        </w:rPr>
        <w:t>Mora</w:t>
      </w:r>
      <w:r w:rsidRPr="002565F4">
        <w:t xml:space="preserve"> </w:t>
      </w:r>
      <w:r w:rsidRPr="00327CE7">
        <w:rPr>
          <w:lang w:val="en-US"/>
        </w:rPr>
        <w:t>ML</w:t>
      </w:r>
      <w:r w:rsidR="002565F4" w:rsidRPr="002565F4">
        <w:t xml:space="preserve"> Центральный венозный катетер, связанных с инфекцией в предполагаемом и обсервационное исследование 2595 катетеров</w:t>
      </w:r>
      <w:r w:rsidRPr="002565F4">
        <w:t xml:space="preserve">.. </w:t>
      </w:r>
      <w:proofErr w:type="spellStart"/>
      <w:r w:rsidRPr="00327CE7">
        <w:rPr>
          <w:lang w:val="en-US"/>
        </w:rPr>
        <w:t>Crit</w:t>
      </w:r>
      <w:proofErr w:type="spellEnd"/>
      <w:r w:rsidRPr="00327CE7">
        <w:rPr>
          <w:lang w:val="en-US"/>
        </w:rPr>
        <w:t xml:space="preserve"> Care 2005; 9:R631-R635. </w:t>
      </w:r>
    </w:p>
    <w:p w:rsidR="00327CE7" w:rsidRDefault="00327CE7" w:rsidP="0053500E">
      <w:pPr>
        <w:ind w:left="360"/>
      </w:pPr>
      <w:r w:rsidRPr="002565F4">
        <w:t xml:space="preserve">16. </w:t>
      </w:r>
      <w:r w:rsidR="002565F4" w:rsidRPr="002565F4">
        <w:t xml:space="preserve">Национальная сеть Здравоохранение безопасности, Центры по контролю и профилактике </w:t>
      </w:r>
      <w:proofErr w:type="spellStart"/>
      <w:r w:rsidR="002565F4" w:rsidRPr="002565F4">
        <w:t>заболеваний</w:t>
      </w:r>
      <w:proofErr w:type="gramStart"/>
      <w:r w:rsidR="002565F4" w:rsidRPr="002565F4">
        <w:t>.Н</w:t>
      </w:r>
      <w:proofErr w:type="gramEnd"/>
      <w:r w:rsidR="002565F4" w:rsidRPr="002565F4">
        <w:t>ациональная</w:t>
      </w:r>
      <w:proofErr w:type="spellEnd"/>
      <w:r w:rsidR="002565F4" w:rsidRPr="002565F4">
        <w:t xml:space="preserve"> сеть Здравоохранение безопасности (</w:t>
      </w:r>
      <w:r w:rsidR="002565F4" w:rsidRPr="002565F4">
        <w:rPr>
          <w:lang w:val="en-US"/>
        </w:rPr>
        <w:t>NHSN</w:t>
      </w:r>
      <w:r w:rsidR="002565F4" w:rsidRPr="002565F4">
        <w:t xml:space="preserve">) руководство: пациент из элементов безопасности </w:t>
      </w:r>
      <w:r w:rsidR="002565F4" w:rsidRPr="002565F4">
        <w:rPr>
          <w:lang w:val="en-US"/>
        </w:rPr>
        <w:t>Protoco</w:t>
      </w:r>
      <w:r w:rsidRPr="00327CE7">
        <w:rPr>
          <w:lang w:val="en-US"/>
        </w:rPr>
        <w:t>l</w:t>
      </w:r>
      <w:r w:rsidRPr="002565F4">
        <w:t xml:space="preserve">. </w:t>
      </w:r>
      <w:r w:rsidRPr="00327CE7">
        <w:rPr>
          <w:lang w:val="en-US"/>
        </w:rPr>
        <w:t xml:space="preserve">January 2008. Available at: http://www.cdc.gov/ncidod/dhqp/pdf/nhsn/NHSN_Manual _PatientSafetyProtocol_CURRENT.pdf. </w:t>
      </w:r>
      <w:proofErr w:type="gramStart"/>
      <w:r w:rsidRPr="00327CE7">
        <w:rPr>
          <w:lang w:val="en-US"/>
        </w:rPr>
        <w:t>Accessed July 30, 2008.</w:t>
      </w:r>
      <w:proofErr w:type="gramEnd"/>
    </w:p>
    <w:p w:rsidR="00327CE7" w:rsidRDefault="00327CE7" w:rsidP="0053500E">
      <w:pPr>
        <w:ind w:left="360"/>
      </w:pPr>
      <w:r w:rsidRPr="00327CE7">
        <w:rPr>
          <w:lang w:val="en-US"/>
        </w:rPr>
        <w:t xml:space="preserve"> 17. O’Grady NP, Alexander M, Dellinger EP,</w:t>
      </w:r>
      <w:r>
        <w:rPr>
          <w:lang w:val="en-US"/>
        </w:rPr>
        <w:t xml:space="preserve"> et al.</w:t>
      </w:r>
      <w:r w:rsidR="002565F4" w:rsidRPr="002565F4">
        <w:rPr>
          <w:lang w:val="en-US"/>
        </w:rPr>
        <w:t xml:space="preserve"> </w:t>
      </w:r>
      <w:r w:rsidR="002565F4" w:rsidRPr="002565F4">
        <w:t>Руководящие принципы для профилактики внутрисосудистых катетер-ассоциированных инфекций</w:t>
      </w:r>
      <w:r w:rsidRPr="002565F4">
        <w:t xml:space="preserve">. </w:t>
      </w:r>
      <w:r w:rsidRPr="00327CE7">
        <w:rPr>
          <w:lang w:val="en-US"/>
        </w:rPr>
        <w:t xml:space="preserve">MMWR </w:t>
      </w:r>
      <w:proofErr w:type="spellStart"/>
      <w:r w:rsidRPr="00327CE7">
        <w:rPr>
          <w:lang w:val="en-US"/>
        </w:rPr>
        <w:t>Recomm</w:t>
      </w:r>
      <w:proofErr w:type="spellEnd"/>
      <w:r w:rsidRPr="00327CE7">
        <w:rPr>
          <w:lang w:val="en-US"/>
        </w:rPr>
        <w:t xml:space="preserve"> Rep 2002; 51(RR-10):1-29. </w:t>
      </w:r>
    </w:p>
    <w:p w:rsidR="00327CE7" w:rsidRDefault="00327CE7" w:rsidP="0053500E">
      <w:pPr>
        <w:ind w:left="360"/>
      </w:pPr>
      <w:r w:rsidRPr="00327CE7">
        <w:rPr>
          <w:lang w:val="en-US"/>
        </w:rPr>
        <w:t>18.</w:t>
      </w:r>
      <w:r w:rsidR="002565F4" w:rsidRPr="002565F4">
        <w:t xml:space="preserve"> </w:t>
      </w:r>
      <w:proofErr w:type="spellStart"/>
      <w:r w:rsidR="002565F4" w:rsidRPr="002565F4">
        <w:rPr>
          <w:lang w:val="en-US"/>
        </w:rPr>
        <w:t>Институт</w:t>
      </w:r>
      <w:proofErr w:type="spellEnd"/>
      <w:r w:rsidR="002565F4" w:rsidRPr="002565F4">
        <w:rPr>
          <w:lang w:val="en-US"/>
        </w:rPr>
        <w:t xml:space="preserve"> </w:t>
      </w:r>
      <w:proofErr w:type="spellStart"/>
      <w:r w:rsidR="002565F4" w:rsidRPr="002565F4">
        <w:rPr>
          <w:lang w:val="en-US"/>
        </w:rPr>
        <w:t>совершенствования</w:t>
      </w:r>
      <w:proofErr w:type="spellEnd"/>
      <w:r w:rsidR="002565F4" w:rsidRPr="002565F4">
        <w:rPr>
          <w:lang w:val="en-US"/>
        </w:rPr>
        <w:t xml:space="preserve"> </w:t>
      </w:r>
      <w:proofErr w:type="spellStart"/>
      <w:r w:rsidR="002565F4" w:rsidRPr="002565F4">
        <w:rPr>
          <w:lang w:val="en-US"/>
        </w:rPr>
        <w:t>здравоохранения</w:t>
      </w:r>
      <w:proofErr w:type="spellEnd"/>
      <w:r w:rsidRPr="00327CE7">
        <w:rPr>
          <w:lang w:val="en-US"/>
        </w:rPr>
        <w:t xml:space="preserve">. Available at: http://www.ihi.org/ </w:t>
      </w:r>
      <w:proofErr w:type="spellStart"/>
      <w:r w:rsidRPr="00327CE7">
        <w:rPr>
          <w:lang w:val="en-US"/>
        </w:rPr>
        <w:t>ihi</w:t>
      </w:r>
      <w:proofErr w:type="spellEnd"/>
      <w:r w:rsidRPr="00327CE7">
        <w:rPr>
          <w:lang w:val="en-US"/>
        </w:rPr>
        <w:t xml:space="preserve">. </w:t>
      </w:r>
      <w:proofErr w:type="gramStart"/>
      <w:r w:rsidRPr="00327CE7">
        <w:rPr>
          <w:lang w:val="en-US"/>
        </w:rPr>
        <w:t>Accessed July 15, 2008.</w:t>
      </w:r>
      <w:proofErr w:type="gramEnd"/>
    </w:p>
    <w:p w:rsidR="00327CE7" w:rsidRDefault="00327CE7" w:rsidP="0053500E">
      <w:pPr>
        <w:ind w:left="360"/>
      </w:pPr>
      <w:r w:rsidRPr="00327CE7">
        <w:rPr>
          <w:lang w:val="en-US"/>
        </w:rPr>
        <w:t xml:space="preserve"> </w:t>
      </w:r>
      <w:r w:rsidRPr="002565F4">
        <w:t xml:space="preserve">19. </w:t>
      </w:r>
      <w:r w:rsidRPr="00327CE7">
        <w:rPr>
          <w:lang w:val="en-US"/>
        </w:rPr>
        <w:t>Saint</w:t>
      </w:r>
      <w:r w:rsidRPr="002565F4">
        <w:t xml:space="preserve"> </w:t>
      </w:r>
      <w:r w:rsidRPr="00327CE7">
        <w:rPr>
          <w:lang w:val="en-US"/>
        </w:rPr>
        <w:t>S</w:t>
      </w:r>
      <w:r w:rsidRPr="002565F4">
        <w:t>.</w:t>
      </w:r>
      <w:r w:rsidR="002565F4" w:rsidRPr="002565F4">
        <w:t xml:space="preserve"> Профилактика внутрисосудистых катетеров инфекций, связанных с. В: Создание более безопасной медицинской помощи: критический анализ Пациент практики безопасности. </w:t>
      </w:r>
      <w:proofErr w:type="spellStart"/>
      <w:r w:rsidR="002565F4" w:rsidRPr="002565F4">
        <w:rPr>
          <w:lang w:val="en-US"/>
        </w:rPr>
        <w:t>Оценочный</w:t>
      </w:r>
      <w:proofErr w:type="spellEnd"/>
      <w:r w:rsidR="002565F4" w:rsidRPr="002565F4">
        <w:rPr>
          <w:lang w:val="en-US"/>
        </w:rPr>
        <w:t xml:space="preserve"> </w:t>
      </w:r>
      <w:proofErr w:type="spellStart"/>
      <w:r w:rsidR="002565F4" w:rsidRPr="002565F4">
        <w:rPr>
          <w:lang w:val="en-US"/>
        </w:rPr>
        <w:t>доклад</w:t>
      </w:r>
      <w:proofErr w:type="spellEnd"/>
      <w:r w:rsidR="002565F4" w:rsidRPr="002565F4">
        <w:rPr>
          <w:lang w:val="en-US"/>
        </w:rPr>
        <w:t xml:space="preserve"> </w:t>
      </w:r>
      <w:proofErr w:type="spellStart"/>
      <w:r w:rsidR="002565F4" w:rsidRPr="002565F4">
        <w:rPr>
          <w:lang w:val="en-US"/>
        </w:rPr>
        <w:t>Доказательства</w:t>
      </w:r>
      <w:proofErr w:type="spellEnd"/>
      <w:r w:rsidR="002565F4" w:rsidRPr="002565F4">
        <w:rPr>
          <w:lang w:val="en-US"/>
        </w:rPr>
        <w:t xml:space="preserve"> / </w:t>
      </w:r>
      <w:proofErr w:type="spellStart"/>
      <w:r w:rsidR="002565F4" w:rsidRPr="002565F4">
        <w:rPr>
          <w:lang w:val="en-US"/>
        </w:rPr>
        <w:t>технологии</w:t>
      </w:r>
      <w:proofErr w:type="spellEnd"/>
      <w:r w:rsidR="002565F4" w:rsidRPr="002565F4">
        <w:rPr>
          <w:lang w:val="en-US"/>
        </w:rPr>
        <w:t>,</w:t>
      </w:r>
      <w:r w:rsidRPr="00327CE7">
        <w:rPr>
          <w:lang w:val="en-US"/>
        </w:rPr>
        <w:t xml:space="preserve"> no. 2001:163-183. Available at: http://www.ahrq.gov/clinic/ptsafety/. </w:t>
      </w:r>
      <w:proofErr w:type="gramStart"/>
      <w:r w:rsidRPr="00327CE7">
        <w:rPr>
          <w:lang w:val="en-US"/>
        </w:rPr>
        <w:t xml:space="preserve">Ac- </w:t>
      </w:r>
      <w:proofErr w:type="spellStart"/>
      <w:r w:rsidRPr="00327CE7">
        <w:rPr>
          <w:lang w:val="en-US"/>
        </w:rPr>
        <w:t>cessed</w:t>
      </w:r>
      <w:proofErr w:type="spellEnd"/>
      <w:r w:rsidRPr="00327CE7">
        <w:rPr>
          <w:lang w:val="en-US"/>
        </w:rPr>
        <w:t xml:space="preserve"> July 16, 2008.</w:t>
      </w:r>
      <w:proofErr w:type="gramEnd"/>
      <w:r w:rsidRPr="00327CE7">
        <w:rPr>
          <w:lang w:val="en-US"/>
        </w:rPr>
        <w:t xml:space="preserve"> </w:t>
      </w:r>
    </w:p>
    <w:p w:rsidR="00327CE7" w:rsidRDefault="00327CE7" w:rsidP="0053500E">
      <w:pPr>
        <w:ind w:left="360"/>
      </w:pPr>
      <w:r w:rsidRPr="002565F4">
        <w:t xml:space="preserve">20. </w:t>
      </w:r>
      <w:proofErr w:type="spellStart"/>
      <w:r w:rsidRPr="00327CE7">
        <w:rPr>
          <w:lang w:val="en-US"/>
        </w:rPr>
        <w:t>Sherertz</w:t>
      </w:r>
      <w:proofErr w:type="spellEnd"/>
      <w:r w:rsidRPr="002565F4">
        <w:t xml:space="preserve"> </w:t>
      </w:r>
      <w:r w:rsidRPr="00327CE7">
        <w:rPr>
          <w:lang w:val="en-US"/>
        </w:rPr>
        <w:t>RJ</w:t>
      </w:r>
      <w:r w:rsidRPr="002565F4">
        <w:t xml:space="preserve">, </w:t>
      </w:r>
      <w:r w:rsidRPr="00327CE7">
        <w:rPr>
          <w:lang w:val="en-US"/>
        </w:rPr>
        <w:t>Ely</w:t>
      </w:r>
      <w:r w:rsidRPr="002565F4">
        <w:t xml:space="preserve"> </w:t>
      </w:r>
      <w:r w:rsidRPr="00327CE7">
        <w:rPr>
          <w:lang w:val="en-US"/>
        </w:rPr>
        <w:t>EW</w:t>
      </w:r>
      <w:r w:rsidR="002565F4" w:rsidRPr="002565F4">
        <w:t xml:space="preserve"> </w:t>
      </w:r>
      <w:proofErr w:type="spellStart"/>
      <w:r w:rsidR="002565F4" w:rsidRPr="002565F4">
        <w:t>Уэстбрук</w:t>
      </w:r>
      <w:proofErr w:type="spellEnd"/>
      <w:r w:rsidR="002565F4" w:rsidRPr="002565F4">
        <w:t xml:space="preserve"> Д.М., и др</w:t>
      </w:r>
      <w:proofErr w:type="gramStart"/>
      <w:r w:rsidR="002565F4" w:rsidRPr="002565F4">
        <w:t>..</w:t>
      </w:r>
      <w:proofErr w:type="gramEnd"/>
      <w:r w:rsidR="002565F4" w:rsidRPr="002565F4">
        <w:t xml:space="preserve"> Образование врачей-стажеров может уменьшить риск для катетера инфекции сосудистого</w:t>
      </w:r>
      <w:r w:rsidRPr="002565F4">
        <w:t xml:space="preserve">,. </w:t>
      </w:r>
      <w:r w:rsidRPr="00327CE7">
        <w:rPr>
          <w:lang w:val="en-US"/>
        </w:rPr>
        <w:t>Ann Intern Med 2000; 132:641-648.</w:t>
      </w:r>
    </w:p>
    <w:p w:rsidR="00327CE7" w:rsidRDefault="00327CE7" w:rsidP="0053500E">
      <w:pPr>
        <w:ind w:left="360"/>
      </w:pPr>
      <w:r w:rsidRPr="00327CE7">
        <w:rPr>
          <w:lang w:val="en-US"/>
        </w:rPr>
        <w:t xml:space="preserve"> 21. Canadian Task Force on the Periodic Health Examination.</w:t>
      </w:r>
      <w:r w:rsidR="002565F4" w:rsidRPr="002565F4">
        <w:rPr>
          <w:lang w:val="en-US"/>
        </w:rPr>
        <w:t xml:space="preserve"> </w:t>
      </w:r>
      <w:proofErr w:type="spellStart"/>
      <w:proofErr w:type="gramStart"/>
      <w:r w:rsidR="002565F4" w:rsidRPr="002565F4">
        <w:rPr>
          <w:lang w:val="en-US"/>
        </w:rPr>
        <w:t>Периодическое</w:t>
      </w:r>
      <w:proofErr w:type="spellEnd"/>
      <w:r w:rsidR="002565F4" w:rsidRPr="002565F4">
        <w:rPr>
          <w:lang w:val="en-US"/>
        </w:rPr>
        <w:t xml:space="preserve"> </w:t>
      </w:r>
      <w:proofErr w:type="spellStart"/>
      <w:r w:rsidR="002565F4" w:rsidRPr="002565F4">
        <w:rPr>
          <w:lang w:val="en-US"/>
        </w:rPr>
        <w:t>обследование</w:t>
      </w:r>
      <w:proofErr w:type="spellEnd"/>
      <w:r w:rsidR="002565F4" w:rsidRPr="002565F4">
        <w:rPr>
          <w:lang w:val="en-US"/>
        </w:rPr>
        <w:t xml:space="preserve"> </w:t>
      </w:r>
      <w:proofErr w:type="spellStart"/>
      <w:r w:rsidR="002565F4" w:rsidRPr="002565F4">
        <w:rPr>
          <w:lang w:val="en-US"/>
        </w:rPr>
        <w:t>здоровья</w:t>
      </w:r>
      <w:proofErr w:type="spellEnd"/>
      <w:r w:rsidRPr="00327CE7">
        <w:rPr>
          <w:lang w:val="en-US"/>
        </w:rPr>
        <w:t>.</w:t>
      </w:r>
      <w:proofErr w:type="gramEnd"/>
      <w:r w:rsidRPr="00327CE7">
        <w:rPr>
          <w:lang w:val="en-US"/>
        </w:rPr>
        <w:t xml:space="preserve"> Can Med </w:t>
      </w:r>
      <w:proofErr w:type="spellStart"/>
      <w:r w:rsidRPr="00327CE7">
        <w:rPr>
          <w:lang w:val="en-US"/>
        </w:rPr>
        <w:t>Assoc</w:t>
      </w:r>
      <w:proofErr w:type="spellEnd"/>
      <w:r w:rsidRPr="00327CE7">
        <w:rPr>
          <w:lang w:val="en-US"/>
        </w:rPr>
        <w:t xml:space="preserve"> J 1979; 121:1193-1254.</w:t>
      </w:r>
    </w:p>
    <w:p w:rsidR="00327CE7" w:rsidRDefault="00327CE7" w:rsidP="0053500E">
      <w:pPr>
        <w:ind w:left="360"/>
      </w:pPr>
      <w:r w:rsidRPr="00327CE7">
        <w:rPr>
          <w:lang w:val="en-US"/>
        </w:rPr>
        <w:t xml:space="preserve"> 22. </w:t>
      </w:r>
      <w:proofErr w:type="spellStart"/>
      <w:r w:rsidRPr="00327CE7">
        <w:rPr>
          <w:lang w:val="en-US"/>
        </w:rPr>
        <w:t>Pronovost</w:t>
      </w:r>
      <w:proofErr w:type="spellEnd"/>
      <w:r w:rsidRPr="00327CE7">
        <w:rPr>
          <w:lang w:val="en-US"/>
        </w:rPr>
        <w:t xml:space="preserve"> P, Needham D, </w:t>
      </w:r>
      <w:proofErr w:type="spellStart"/>
      <w:r w:rsidRPr="00327CE7">
        <w:rPr>
          <w:lang w:val="en-US"/>
        </w:rPr>
        <w:t>Berenholtz</w:t>
      </w:r>
      <w:proofErr w:type="spellEnd"/>
      <w:r w:rsidRPr="00327CE7">
        <w:rPr>
          <w:lang w:val="en-US"/>
        </w:rPr>
        <w:t xml:space="preserve"> S, et al.</w:t>
      </w:r>
      <w:r w:rsidR="002565F4" w:rsidRPr="002565F4">
        <w:rPr>
          <w:lang w:val="en-US"/>
        </w:rPr>
        <w:t xml:space="preserve"> </w:t>
      </w:r>
      <w:r w:rsidR="002565F4" w:rsidRPr="002565F4">
        <w:t>Вмешательства в убывать катетер-ассоциированных инфекций кровотока в отделении интенсивной терапии</w:t>
      </w:r>
      <w:r w:rsidRPr="002565F4">
        <w:t xml:space="preserve">. </w:t>
      </w:r>
      <w:r w:rsidRPr="00327CE7">
        <w:rPr>
          <w:lang w:val="en-US"/>
        </w:rPr>
        <w:t xml:space="preserve">N </w:t>
      </w:r>
      <w:proofErr w:type="spellStart"/>
      <w:r w:rsidRPr="00327CE7">
        <w:rPr>
          <w:lang w:val="en-US"/>
        </w:rPr>
        <w:t>Engl</w:t>
      </w:r>
      <w:proofErr w:type="spellEnd"/>
      <w:r w:rsidRPr="00327CE7">
        <w:rPr>
          <w:lang w:val="en-US"/>
        </w:rPr>
        <w:t xml:space="preserve"> J Med 2006; 355:2725-2732.</w:t>
      </w:r>
    </w:p>
    <w:p w:rsidR="00327CE7" w:rsidRDefault="00327CE7" w:rsidP="0053500E">
      <w:pPr>
        <w:ind w:left="360"/>
      </w:pPr>
      <w:r w:rsidRPr="00327CE7">
        <w:rPr>
          <w:lang w:val="en-US"/>
        </w:rPr>
        <w:t xml:space="preserve"> 23. </w:t>
      </w:r>
      <w:proofErr w:type="spellStart"/>
      <w:r w:rsidRPr="00327CE7">
        <w:rPr>
          <w:lang w:val="en-US"/>
        </w:rPr>
        <w:t>Berenholtz</w:t>
      </w:r>
      <w:proofErr w:type="spellEnd"/>
      <w:r w:rsidRPr="00327CE7">
        <w:rPr>
          <w:lang w:val="en-US"/>
        </w:rPr>
        <w:t xml:space="preserve"> SM, </w:t>
      </w:r>
      <w:proofErr w:type="spellStart"/>
      <w:r w:rsidRPr="00327CE7">
        <w:rPr>
          <w:lang w:val="en-US"/>
        </w:rPr>
        <w:t>Pronovost</w:t>
      </w:r>
      <w:proofErr w:type="spellEnd"/>
      <w:r w:rsidRPr="00327CE7">
        <w:rPr>
          <w:lang w:val="en-US"/>
        </w:rPr>
        <w:t xml:space="preserve"> PJ, </w:t>
      </w:r>
      <w:proofErr w:type="spellStart"/>
      <w:r w:rsidRPr="00327CE7">
        <w:rPr>
          <w:lang w:val="en-US"/>
        </w:rPr>
        <w:t>Lipsett</w:t>
      </w:r>
      <w:proofErr w:type="spellEnd"/>
      <w:r w:rsidRPr="00327CE7">
        <w:rPr>
          <w:lang w:val="en-US"/>
        </w:rPr>
        <w:t xml:space="preserve"> PA, et al.</w:t>
      </w:r>
      <w:r w:rsidR="002565F4" w:rsidRPr="002565F4">
        <w:rPr>
          <w:lang w:val="en-US"/>
        </w:rPr>
        <w:t xml:space="preserve"> </w:t>
      </w:r>
      <w:r w:rsidR="002565F4" w:rsidRPr="002565F4">
        <w:t>Устранение связанных с катетером инфекций кровотока в отделении интенсивной терапии</w:t>
      </w:r>
      <w:r w:rsidRPr="002565F4">
        <w:t xml:space="preserve">. </w:t>
      </w:r>
      <w:proofErr w:type="spellStart"/>
      <w:r w:rsidRPr="00327CE7">
        <w:rPr>
          <w:lang w:val="en-US"/>
        </w:rPr>
        <w:t>Crit</w:t>
      </w:r>
      <w:proofErr w:type="spellEnd"/>
      <w:r w:rsidRPr="00327CE7">
        <w:rPr>
          <w:lang w:val="en-US"/>
        </w:rPr>
        <w:t xml:space="preserve"> Care Med 2004; 32:2014-2020. </w:t>
      </w:r>
    </w:p>
    <w:p w:rsidR="00327CE7" w:rsidRDefault="00327CE7" w:rsidP="0053500E">
      <w:pPr>
        <w:ind w:left="360"/>
      </w:pPr>
      <w:r w:rsidRPr="00327CE7">
        <w:rPr>
          <w:lang w:val="en-US"/>
        </w:rPr>
        <w:t>24. Muto C, Herbert C, Harrison E, et al.</w:t>
      </w:r>
      <w:r w:rsidR="003F2209" w:rsidRPr="003F2209">
        <w:rPr>
          <w:lang w:val="en-US"/>
        </w:rPr>
        <w:t xml:space="preserve"> </w:t>
      </w:r>
      <w:r w:rsidR="003F2209" w:rsidRPr="003F2209">
        <w:t>Снижение центральной линии-ассоциированной инфекций кровотока у пациентов в реанимации единиц-Пенсильвании, апрель 2001 по март 2005 года</w:t>
      </w:r>
      <w:r w:rsidRPr="003F2209">
        <w:t xml:space="preserve">. </w:t>
      </w:r>
      <w:r w:rsidRPr="00327CE7">
        <w:rPr>
          <w:lang w:val="en-US"/>
        </w:rPr>
        <w:t xml:space="preserve">MMWR </w:t>
      </w:r>
      <w:proofErr w:type="spellStart"/>
      <w:r w:rsidRPr="00327CE7">
        <w:rPr>
          <w:lang w:val="en-US"/>
        </w:rPr>
        <w:t>Morb</w:t>
      </w:r>
      <w:proofErr w:type="spellEnd"/>
      <w:r w:rsidRPr="00327CE7">
        <w:rPr>
          <w:lang w:val="en-US"/>
        </w:rPr>
        <w:t xml:space="preserve"> Mortal </w:t>
      </w:r>
      <w:proofErr w:type="spellStart"/>
      <w:r w:rsidRPr="00327CE7">
        <w:rPr>
          <w:lang w:val="en-US"/>
        </w:rPr>
        <w:t>Wkly</w:t>
      </w:r>
      <w:proofErr w:type="spellEnd"/>
      <w:r w:rsidRPr="00327CE7">
        <w:rPr>
          <w:lang w:val="en-US"/>
        </w:rPr>
        <w:t xml:space="preserve"> Rep 2005; 54:1013-1016.</w:t>
      </w:r>
    </w:p>
    <w:p w:rsidR="00327CE7" w:rsidRDefault="00327CE7" w:rsidP="0053500E">
      <w:pPr>
        <w:ind w:left="360"/>
      </w:pPr>
      <w:r w:rsidRPr="00327CE7">
        <w:rPr>
          <w:lang w:val="en-US"/>
        </w:rPr>
        <w:t xml:space="preserve"> </w:t>
      </w:r>
      <w:r w:rsidRPr="003F2209">
        <w:t xml:space="preserve">25. </w:t>
      </w:r>
      <w:proofErr w:type="spellStart"/>
      <w:r w:rsidRPr="00327CE7">
        <w:rPr>
          <w:lang w:val="en-US"/>
        </w:rPr>
        <w:t>Eggimann</w:t>
      </w:r>
      <w:proofErr w:type="spellEnd"/>
      <w:r w:rsidRPr="003F2209">
        <w:t xml:space="preserve"> </w:t>
      </w:r>
      <w:r w:rsidRPr="00327CE7">
        <w:rPr>
          <w:lang w:val="en-US"/>
        </w:rPr>
        <w:t>P</w:t>
      </w:r>
      <w:r w:rsidRPr="003F2209">
        <w:t xml:space="preserve">, </w:t>
      </w:r>
      <w:proofErr w:type="spellStart"/>
      <w:r w:rsidRPr="00327CE7">
        <w:rPr>
          <w:lang w:val="en-US"/>
        </w:rPr>
        <w:t>Harbarth</w:t>
      </w:r>
      <w:proofErr w:type="spellEnd"/>
      <w:r w:rsidRPr="003F2209">
        <w:t xml:space="preserve"> </w:t>
      </w:r>
      <w:r w:rsidRPr="00327CE7">
        <w:rPr>
          <w:lang w:val="en-US"/>
        </w:rPr>
        <w:t>S</w:t>
      </w:r>
      <w:r w:rsidRPr="003F2209">
        <w:t xml:space="preserve">, </w:t>
      </w:r>
      <w:proofErr w:type="spellStart"/>
      <w:r w:rsidRPr="00327CE7">
        <w:rPr>
          <w:lang w:val="en-US"/>
        </w:rPr>
        <w:t>Constantin</w:t>
      </w:r>
      <w:proofErr w:type="spellEnd"/>
      <w:r w:rsidRPr="003F2209">
        <w:t xml:space="preserve"> </w:t>
      </w:r>
      <w:r w:rsidRPr="00327CE7">
        <w:rPr>
          <w:lang w:val="en-US"/>
        </w:rPr>
        <w:t>MN</w:t>
      </w:r>
      <w:r w:rsidRPr="003F2209">
        <w:t xml:space="preserve">, </w:t>
      </w:r>
      <w:proofErr w:type="spellStart"/>
      <w:r w:rsidRPr="00327CE7">
        <w:rPr>
          <w:lang w:val="en-US"/>
        </w:rPr>
        <w:t>Touveneau</w:t>
      </w:r>
      <w:proofErr w:type="spellEnd"/>
      <w:r w:rsidRPr="003F2209">
        <w:t xml:space="preserve"> </w:t>
      </w:r>
      <w:r w:rsidRPr="00327CE7">
        <w:rPr>
          <w:lang w:val="en-US"/>
        </w:rPr>
        <w:t>S</w:t>
      </w:r>
      <w:r w:rsidRPr="003F2209">
        <w:t xml:space="preserve">, </w:t>
      </w:r>
      <w:r w:rsidRPr="00327CE7">
        <w:rPr>
          <w:lang w:val="en-US"/>
        </w:rPr>
        <w:t>Chevrolet</w:t>
      </w:r>
      <w:r w:rsidRPr="003F2209">
        <w:t xml:space="preserve"> </w:t>
      </w:r>
      <w:r w:rsidRPr="00327CE7">
        <w:rPr>
          <w:lang w:val="en-US"/>
        </w:rPr>
        <w:t>JC</w:t>
      </w:r>
      <w:r w:rsidRPr="003F2209">
        <w:t xml:space="preserve">, </w:t>
      </w:r>
      <w:proofErr w:type="spellStart"/>
      <w:r w:rsidRPr="00327CE7">
        <w:rPr>
          <w:lang w:val="en-US"/>
        </w:rPr>
        <w:t>Pittet</w:t>
      </w:r>
      <w:proofErr w:type="spellEnd"/>
      <w:r w:rsidRPr="003F2209">
        <w:t xml:space="preserve"> </w:t>
      </w:r>
      <w:r w:rsidRPr="00327CE7">
        <w:rPr>
          <w:lang w:val="en-US"/>
        </w:rPr>
        <w:t>D</w:t>
      </w:r>
      <w:r w:rsidRPr="003F2209">
        <w:t>.</w:t>
      </w:r>
      <w:r w:rsidR="003F2209" w:rsidRPr="003F2209">
        <w:t xml:space="preserve"> Влияние стратегии профилактики, направленной на уход сосудисто-доступа на заболеваемости инфекциями, приобретенных в реанимации</w:t>
      </w:r>
      <w:r w:rsidRPr="003F2209">
        <w:t xml:space="preserve">. </w:t>
      </w:r>
      <w:r w:rsidRPr="00327CE7">
        <w:rPr>
          <w:lang w:val="en-US"/>
        </w:rPr>
        <w:t xml:space="preserve">Lancet 2000; 355: 1864-1868. </w:t>
      </w:r>
    </w:p>
    <w:p w:rsidR="00327CE7" w:rsidRDefault="00327CE7" w:rsidP="0053500E">
      <w:pPr>
        <w:ind w:left="360"/>
      </w:pPr>
      <w:r w:rsidRPr="00327CE7">
        <w:rPr>
          <w:lang w:val="en-US"/>
        </w:rPr>
        <w:t xml:space="preserve">26. </w:t>
      </w:r>
      <w:proofErr w:type="spellStart"/>
      <w:r w:rsidRPr="00327CE7">
        <w:rPr>
          <w:lang w:val="en-US"/>
        </w:rPr>
        <w:t>Coopersmith</w:t>
      </w:r>
      <w:proofErr w:type="spellEnd"/>
      <w:r w:rsidRPr="00327CE7">
        <w:rPr>
          <w:lang w:val="en-US"/>
        </w:rPr>
        <w:t xml:space="preserve"> CM, </w:t>
      </w:r>
      <w:proofErr w:type="spellStart"/>
      <w:r w:rsidRPr="00327CE7">
        <w:rPr>
          <w:lang w:val="en-US"/>
        </w:rPr>
        <w:t>Rebmann</w:t>
      </w:r>
      <w:proofErr w:type="spellEnd"/>
      <w:r w:rsidRPr="00327CE7">
        <w:rPr>
          <w:lang w:val="en-US"/>
        </w:rPr>
        <w:t xml:space="preserve"> TL, Zack JE, et al</w:t>
      </w:r>
      <w:r w:rsidR="003F2209" w:rsidRPr="003F2209">
        <w:rPr>
          <w:lang w:val="en-US"/>
        </w:rPr>
        <w:t xml:space="preserve">. </w:t>
      </w:r>
      <w:r w:rsidR="003F2209" w:rsidRPr="003F2209">
        <w:t>Влияние образовательной программы по снижению связанных с катетером инфекций кровотока в хирургическом отделении интенсивной терапии</w:t>
      </w:r>
      <w:r w:rsidRPr="003F2209">
        <w:t xml:space="preserve">. </w:t>
      </w:r>
      <w:proofErr w:type="spellStart"/>
      <w:r w:rsidRPr="00327CE7">
        <w:rPr>
          <w:lang w:val="en-US"/>
        </w:rPr>
        <w:t>Crit</w:t>
      </w:r>
      <w:proofErr w:type="spellEnd"/>
      <w:r w:rsidRPr="00327CE7">
        <w:rPr>
          <w:lang w:val="en-US"/>
        </w:rPr>
        <w:t xml:space="preserve"> Care Med 2002; 30:59-64.</w:t>
      </w:r>
    </w:p>
    <w:p w:rsidR="00327CE7" w:rsidRDefault="00327CE7" w:rsidP="0053500E">
      <w:pPr>
        <w:ind w:left="360"/>
      </w:pPr>
      <w:r w:rsidRPr="00327CE7">
        <w:rPr>
          <w:lang w:val="en-US"/>
        </w:rPr>
        <w:lastRenderedPageBreak/>
        <w:t xml:space="preserve"> </w:t>
      </w:r>
      <w:r w:rsidRPr="003F2209">
        <w:t xml:space="preserve">27. </w:t>
      </w:r>
      <w:r w:rsidRPr="00327CE7">
        <w:rPr>
          <w:lang w:val="en-US"/>
        </w:rPr>
        <w:t>Warren</w:t>
      </w:r>
      <w:r w:rsidRPr="003F2209">
        <w:t xml:space="preserve"> </w:t>
      </w:r>
      <w:r w:rsidRPr="00327CE7">
        <w:rPr>
          <w:lang w:val="en-US"/>
        </w:rPr>
        <w:t>DK</w:t>
      </w:r>
      <w:r w:rsidRPr="003F2209">
        <w:t xml:space="preserve">, </w:t>
      </w:r>
      <w:r w:rsidRPr="00327CE7">
        <w:rPr>
          <w:lang w:val="en-US"/>
        </w:rPr>
        <w:t>Zack</w:t>
      </w:r>
      <w:r w:rsidRPr="003F2209">
        <w:t xml:space="preserve"> </w:t>
      </w:r>
      <w:r w:rsidRPr="00327CE7">
        <w:rPr>
          <w:lang w:val="en-US"/>
        </w:rPr>
        <w:t>JE</w:t>
      </w:r>
      <w:r w:rsidRPr="003F2209">
        <w:t xml:space="preserve">, </w:t>
      </w:r>
      <w:r w:rsidRPr="00327CE7">
        <w:rPr>
          <w:lang w:val="en-US"/>
        </w:rPr>
        <w:t>Cox</w:t>
      </w:r>
      <w:r w:rsidRPr="003F2209">
        <w:t xml:space="preserve"> </w:t>
      </w:r>
      <w:r w:rsidRPr="00327CE7">
        <w:rPr>
          <w:lang w:val="en-US"/>
        </w:rPr>
        <w:t>MJ</w:t>
      </w:r>
      <w:r w:rsidRPr="003F2209">
        <w:t xml:space="preserve">, </w:t>
      </w:r>
      <w:r w:rsidRPr="00327CE7">
        <w:rPr>
          <w:lang w:val="en-US"/>
        </w:rPr>
        <w:t>Cohen</w:t>
      </w:r>
      <w:r w:rsidRPr="003F2209">
        <w:t xml:space="preserve"> </w:t>
      </w:r>
      <w:r w:rsidRPr="00327CE7">
        <w:rPr>
          <w:lang w:val="en-US"/>
        </w:rPr>
        <w:t>MM</w:t>
      </w:r>
      <w:r w:rsidRPr="003F2209">
        <w:t xml:space="preserve">, </w:t>
      </w:r>
      <w:r w:rsidRPr="00327CE7">
        <w:rPr>
          <w:lang w:val="en-US"/>
        </w:rPr>
        <w:t>Fraser</w:t>
      </w:r>
      <w:r w:rsidRPr="003F2209">
        <w:t xml:space="preserve"> </w:t>
      </w:r>
      <w:r w:rsidRPr="00327CE7">
        <w:rPr>
          <w:lang w:val="en-US"/>
        </w:rPr>
        <w:t>VJ</w:t>
      </w:r>
      <w:r w:rsidR="003F2209" w:rsidRPr="003F2209">
        <w:t xml:space="preserve"> Учебные мероприятия для предотвращения катетер-ассоциированных инфекций кровотока в </w:t>
      </w:r>
      <w:proofErr w:type="spellStart"/>
      <w:r w:rsidR="003F2209" w:rsidRPr="003F2209">
        <w:t>необучающий</w:t>
      </w:r>
      <w:proofErr w:type="spellEnd"/>
      <w:r w:rsidR="003F2209" w:rsidRPr="003F2209">
        <w:t>, сообщества медицинского центра</w:t>
      </w:r>
      <w:r w:rsidRPr="003F2209">
        <w:t xml:space="preserve">.. </w:t>
      </w:r>
      <w:proofErr w:type="spellStart"/>
      <w:proofErr w:type="gramStart"/>
      <w:r w:rsidRPr="00327CE7">
        <w:rPr>
          <w:lang w:val="en-US"/>
        </w:rPr>
        <w:t>Crit</w:t>
      </w:r>
      <w:proofErr w:type="spellEnd"/>
      <w:r w:rsidRPr="00327CE7">
        <w:rPr>
          <w:lang w:val="en-US"/>
        </w:rPr>
        <w:t xml:space="preserve"> Care Med 2003; 31:1959- 1963.</w:t>
      </w:r>
      <w:proofErr w:type="gramEnd"/>
    </w:p>
    <w:p w:rsidR="00327CE7" w:rsidRDefault="00327CE7" w:rsidP="0053500E">
      <w:pPr>
        <w:ind w:left="360"/>
      </w:pPr>
      <w:r w:rsidRPr="00327CE7">
        <w:rPr>
          <w:lang w:val="en-US"/>
        </w:rPr>
        <w:t xml:space="preserve"> 28. Warren DK, Zack JE, Mayﬁeld JL, et al.</w:t>
      </w:r>
      <w:r w:rsidR="003F2209" w:rsidRPr="003F2209">
        <w:rPr>
          <w:lang w:val="en-US"/>
        </w:rPr>
        <w:t xml:space="preserve"> </w:t>
      </w:r>
      <w:r w:rsidR="003F2209" w:rsidRPr="003F2209">
        <w:t>Влияние образовательной программы на частоту центрального венозного катетер-ассоциированной кровоток инфекции в медицинском отделении интенсивной терапии</w:t>
      </w:r>
      <w:r w:rsidRPr="003F2209">
        <w:t xml:space="preserve">. </w:t>
      </w:r>
      <w:r w:rsidRPr="00327CE7">
        <w:rPr>
          <w:lang w:val="en-US"/>
        </w:rPr>
        <w:t>Chest 2004; 126:1612-1618.</w:t>
      </w:r>
    </w:p>
    <w:p w:rsidR="0053500E" w:rsidRDefault="00327CE7" w:rsidP="0053500E">
      <w:pPr>
        <w:ind w:left="360"/>
      </w:pPr>
      <w:r w:rsidRPr="00327CE7">
        <w:rPr>
          <w:lang w:val="en-US"/>
        </w:rPr>
        <w:t xml:space="preserve"> </w:t>
      </w:r>
      <w:r w:rsidRPr="003F2209">
        <w:t xml:space="preserve">29. </w:t>
      </w:r>
      <w:proofErr w:type="spellStart"/>
      <w:r w:rsidRPr="00327CE7">
        <w:rPr>
          <w:lang w:val="en-US"/>
        </w:rPr>
        <w:t>Tsuchida</w:t>
      </w:r>
      <w:proofErr w:type="spellEnd"/>
      <w:r w:rsidRPr="003F2209">
        <w:t xml:space="preserve"> </w:t>
      </w:r>
      <w:r w:rsidRPr="00327CE7">
        <w:rPr>
          <w:lang w:val="en-US"/>
        </w:rPr>
        <w:t>T</w:t>
      </w:r>
      <w:r w:rsidRPr="003F2209">
        <w:t xml:space="preserve">, </w:t>
      </w:r>
      <w:proofErr w:type="spellStart"/>
      <w:r w:rsidRPr="00327CE7">
        <w:rPr>
          <w:lang w:val="en-US"/>
        </w:rPr>
        <w:t>Makimoto</w:t>
      </w:r>
      <w:proofErr w:type="spellEnd"/>
      <w:r w:rsidRPr="003F2209">
        <w:t xml:space="preserve"> </w:t>
      </w:r>
      <w:r w:rsidRPr="00327CE7">
        <w:rPr>
          <w:lang w:val="en-US"/>
        </w:rPr>
        <w:t>K</w:t>
      </w:r>
      <w:r w:rsidRPr="003F2209">
        <w:t xml:space="preserve">, </w:t>
      </w:r>
      <w:r w:rsidRPr="00327CE7">
        <w:rPr>
          <w:lang w:val="en-US"/>
        </w:rPr>
        <w:t>Toki</w:t>
      </w:r>
      <w:r w:rsidRPr="003F2209">
        <w:t xml:space="preserve"> </w:t>
      </w:r>
      <w:r w:rsidRPr="00327CE7">
        <w:rPr>
          <w:lang w:val="en-US"/>
        </w:rPr>
        <w:t>M</w:t>
      </w:r>
      <w:r w:rsidRPr="003F2209">
        <w:t xml:space="preserve">, </w:t>
      </w:r>
      <w:r w:rsidRPr="00327CE7">
        <w:rPr>
          <w:lang w:val="en-US"/>
        </w:rPr>
        <w:t>Sakai</w:t>
      </w:r>
      <w:r w:rsidRPr="003F2209">
        <w:t xml:space="preserve"> </w:t>
      </w:r>
      <w:r w:rsidRPr="00327CE7">
        <w:rPr>
          <w:lang w:val="en-US"/>
        </w:rPr>
        <w:t>K</w:t>
      </w:r>
      <w:r w:rsidRPr="003F2209">
        <w:t xml:space="preserve">, </w:t>
      </w:r>
      <w:proofErr w:type="spellStart"/>
      <w:r w:rsidRPr="00327CE7">
        <w:rPr>
          <w:lang w:val="en-US"/>
        </w:rPr>
        <w:t>Onaka</w:t>
      </w:r>
      <w:proofErr w:type="spellEnd"/>
      <w:r w:rsidRPr="003F2209">
        <w:t xml:space="preserve"> </w:t>
      </w:r>
      <w:r w:rsidRPr="00327CE7">
        <w:rPr>
          <w:lang w:val="en-US"/>
        </w:rPr>
        <w:t>E</w:t>
      </w:r>
      <w:r w:rsidRPr="003F2209">
        <w:t xml:space="preserve">, </w:t>
      </w:r>
      <w:proofErr w:type="spellStart"/>
      <w:r w:rsidRPr="00327CE7">
        <w:rPr>
          <w:lang w:val="en-US"/>
        </w:rPr>
        <w:t>Otani</w:t>
      </w:r>
      <w:proofErr w:type="spellEnd"/>
      <w:r w:rsidRPr="003F2209">
        <w:t xml:space="preserve"> </w:t>
      </w:r>
      <w:r w:rsidRPr="00327CE7">
        <w:rPr>
          <w:lang w:val="en-US"/>
        </w:rPr>
        <w:t>Y</w:t>
      </w:r>
      <w:r w:rsidRPr="003F2209">
        <w:t>.</w:t>
      </w:r>
      <w:r w:rsidR="003F2209" w:rsidRPr="003F2209">
        <w:t xml:space="preserve"> Эффективность медсестры по инициативе вмешательства, чтобы уменьшить катетер-ассоциированной инфекции кровотока в городской острой больнице: учебные вмешательство-</w:t>
      </w:r>
      <w:proofErr w:type="spellStart"/>
      <w:r w:rsidR="003F2209" w:rsidRPr="003F2209">
        <w:t>ние</w:t>
      </w:r>
      <w:proofErr w:type="spellEnd"/>
      <w:r w:rsidR="003F2209" w:rsidRPr="003F2209">
        <w:t xml:space="preserve"> с до и после сравнения.</w:t>
      </w:r>
      <w:r w:rsidRPr="003F2209">
        <w:t xml:space="preserve">. </w:t>
      </w:r>
      <w:proofErr w:type="spellStart"/>
      <w:r w:rsidRPr="00327CE7">
        <w:rPr>
          <w:lang w:val="en-US"/>
        </w:rPr>
        <w:t>Int</w:t>
      </w:r>
      <w:proofErr w:type="spellEnd"/>
      <w:r w:rsidRPr="00327CE7">
        <w:rPr>
          <w:lang w:val="en-US"/>
        </w:rPr>
        <w:t xml:space="preserve"> J </w:t>
      </w:r>
      <w:proofErr w:type="spellStart"/>
      <w:r w:rsidRPr="00327CE7">
        <w:rPr>
          <w:lang w:val="en-US"/>
        </w:rPr>
        <w:t>Nurs</w:t>
      </w:r>
      <w:proofErr w:type="spellEnd"/>
      <w:r w:rsidRPr="00327CE7">
        <w:rPr>
          <w:lang w:val="en-US"/>
        </w:rPr>
        <w:t xml:space="preserve"> Stud 2007; 44: 1324-1333. 30. Occupational Health &amp; Safety </w:t>
      </w:r>
      <w:proofErr w:type="spellStart"/>
      <w:r w:rsidRPr="00327CE7">
        <w:rPr>
          <w:lang w:val="en-US"/>
        </w:rPr>
        <w:t>Administration</w:t>
      </w:r>
      <w:proofErr w:type="gramStart"/>
      <w:r w:rsidRPr="00327CE7">
        <w:rPr>
          <w:lang w:val="en-US"/>
        </w:rPr>
        <w:t>,USDepartmentofLabor</w:t>
      </w:r>
      <w:proofErr w:type="spellEnd"/>
      <w:proofErr w:type="gramEnd"/>
      <w:r w:rsidRPr="00327CE7">
        <w:rPr>
          <w:lang w:val="en-US"/>
        </w:rPr>
        <w:t xml:space="preserve">. Available at: http://www.osha.gov/. </w:t>
      </w:r>
      <w:proofErr w:type="gramStart"/>
      <w:r w:rsidRPr="00327CE7">
        <w:rPr>
          <w:lang w:val="en-US"/>
        </w:rPr>
        <w:t>Accessed July 15, 2008.</w:t>
      </w:r>
      <w:proofErr w:type="gramEnd"/>
    </w:p>
    <w:p w:rsidR="00327CE7" w:rsidRDefault="00327CE7" w:rsidP="00327CE7">
      <w:pPr>
        <w:ind w:left="360"/>
      </w:pPr>
      <w:r w:rsidRPr="00327CE7">
        <w:rPr>
          <w:lang w:val="en-US"/>
        </w:rPr>
        <w:t xml:space="preserve">70. Rupp ME, </w:t>
      </w:r>
      <w:proofErr w:type="spellStart"/>
      <w:r w:rsidRPr="00327CE7">
        <w:rPr>
          <w:lang w:val="en-US"/>
        </w:rPr>
        <w:t>Lisco</w:t>
      </w:r>
      <w:proofErr w:type="spellEnd"/>
      <w:r w:rsidRPr="00327CE7">
        <w:rPr>
          <w:lang w:val="en-US"/>
        </w:rPr>
        <w:t xml:space="preserve"> SJ, </w:t>
      </w:r>
      <w:proofErr w:type="spellStart"/>
      <w:r w:rsidRPr="00327CE7">
        <w:rPr>
          <w:lang w:val="en-US"/>
        </w:rPr>
        <w:t>Lipsett</w:t>
      </w:r>
      <w:proofErr w:type="spellEnd"/>
      <w:r w:rsidRPr="00327CE7">
        <w:rPr>
          <w:lang w:val="en-US"/>
        </w:rPr>
        <w:t xml:space="preserve"> PA, et al.</w:t>
      </w:r>
      <w:r w:rsidR="003F2209" w:rsidRPr="003F2209">
        <w:rPr>
          <w:lang w:val="en-US"/>
        </w:rPr>
        <w:t xml:space="preserve">  </w:t>
      </w:r>
      <w:r w:rsidR="003F2209" w:rsidRPr="003F2209">
        <w:t xml:space="preserve">Влияние второго поколения венозного катетера, </w:t>
      </w:r>
      <w:proofErr w:type="gramStart"/>
      <w:r w:rsidR="003F2209" w:rsidRPr="003F2209">
        <w:t>пропитанной</w:t>
      </w:r>
      <w:proofErr w:type="gramEnd"/>
      <w:r w:rsidR="003F2209" w:rsidRPr="003F2209">
        <w:t xml:space="preserve"> </w:t>
      </w:r>
      <w:proofErr w:type="spellStart"/>
      <w:r w:rsidR="003F2209" w:rsidRPr="003F2209">
        <w:t>хлоргексидином</w:t>
      </w:r>
      <w:proofErr w:type="spellEnd"/>
      <w:r w:rsidR="003F2209" w:rsidRPr="003F2209">
        <w:t xml:space="preserve"> и </w:t>
      </w:r>
      <w:proofErr w:type="spellStart"/>
      <w:r w:rsidR="003F2209" w:rsidRPr="003F2209">
        <w:t>сульфадиазином</w:t>
      </w:r>
      <w:proofErr w:type="spellEnd"/>
      <w:r w:rsidR="003F2209" w:rsidRPr="003F2209">
        <w:t xml:space="preserve"> серебра на центральных инфекций катетер-ассоциированных: </w:t>
      </w:r>
      <w:proofErr w:type="spellStart"/>
      <w:r w:rsidR="003F2209" w:rsidRPr="003F2209">
        <w:t>рандомизированное</w:t>
      </w:r>
      <w:proofErr w:type="spellEnd"/>
      <w:r w:rsidR="003F2209" w:rsidRPr="003F2209">
        <w:t>, контролируемое исследование</w:t>
      </w:r>
      <w:r w:rsidRPr="003F2209">
        <w:t xml:space="preserve"> </w:t>
      </w:r>
      <w:r w:rsidRPr="00327CE7">
        <w:rPr>
          <w:lang w:val="en-US"/>
        </w:rPr>
        <w:t>Ann</w:t>
      </w:r>
      <w:r w:rsidRPr="003F2209">
        <w:t xml:space="preserve"> </w:t>
      </w:r>
      <w:r w:rsidRPr="00327CE7">
        <w:rPr>
          <w:lang w:val="en-US"/>
        </w:rPr>
        <w:t>Intern</w:t>
      </w:r>
      <w:r w:rsidRPr="003F2209">
        <w:t xml:space="preserve"> </w:t>
      </w:r>
      <w:r w:rsidRPr="00327CE7">
        <w:rPr>
          <w:lang w:val="en-US"/>
        </w:rPr>
        <w:t>Med</w:t>
      </w:r>
      <w:r w:rsidRPr="003F2209">
        <w:t xml:space="preserve"> 2005; 143:570-580. </w:t>
      </w:r>
    </w:p>
    <w:p w:rsidR="00327CE7" w:rsidRPr="003F2209" w:rsidRDefault="00327CE7" w:rsidP="00327CE7">
      <w:pPr>
        <w:ind w:left="360"/>
        <w:rPr>
          <w:lang w:val="en-US"/>
        </w:rPr>
      </w:pPr>
      <w:r w:rsidRPr="00327CE7">
        <w:rPr>
          <w:lang w:val="en-US"/>
        </w:rPr>
        <w:t xml:space="preserve">71. </w:t>
      </w:r>
      <w:proofErr w:type="spellStart"/>
      <w:r w:rsidRPr="00327CE7">
        <w:rPr>
          <w:lang w:val="en-US"/>
        </w:rPr>
        <w:t>Chelliah</w:t>
      </w:r>
      <w:proofErr w:type="spellEnd"/>
      <w:r w:rsidRPr="00327CE7">
        <w:rPr>
          <w:lang w:val="en-US"/>
        </w:rPr>
        <w:t xml:space="preserve"> A, </w:t>
      </w:r>
      <w:proofErr w:type="spellStart"/>
      <w:r w:rsidRPr="00327CE7">
        <w:rPr>
          <w:lang w:val="en-US"/>
        </w:rPr>
        <w:t>Heydon</w:t>
      </w:r>
      <w:proofErr w:type="spellEnd"/>
      <w:r w:rsidRPr="00327CE7">
        <w:rPr>
          <w:lang w:val="en-US"/>
        </w:rPr>
        <w:t xml:space="preserve"> KH, </w:t>
      </w:r>
      <w:proofErr w:type="spellStart"/>
      <w:r w:rsidRPr="00327CE7">
        <w:rPr>
          <w:lang w:val="en-US"/>
        </w:rPr>
        <w:t>Zaoutis</w:t>
      </w:r>
      <w:proofErr w:type="spellEnd"/>
      <w:r w:rsidRPr="00327CE7">
        <w:rPr>
          <w:lang w:val="en-US"/>
        </w:rPr>
        <w:t xml:space="preserve"> TE, et al.</w:t>
      </w:r>
      <w:r w:rsidR="003F2209" w:rsidRPr="003F2209">
        <w:rPr>
          <w:lang w:val="en-US"/>
        </w:rPr>
        <w:t xml:space="preserve"> </w:t>
      </w:r>
      <w:r w:rsidR="003F2209" w:rsidRPr="003F2209">
        <w:t>Наблюдательная суд над Ан-</w:t>
      </w:r>
      <w:proofErr w:type="spellStart"/>
      <w:r w:rsidR="003F2209" w:rsidRPr="003F2209">
        <w:rPr>
          <w:lang w:val="en-US"/>
        </w:rPr>
        <w:t>tibiotic</w:t>
      </w:r>
      <w:proofErr w:type="spellEnd"/>
      <w:r w:rsidR="003F2209" w:rsidRPr="003F2209">
        <w:t xml:space="preserve"> покрытием центральных венозных катетеров в критическом состоянии педиатрических больных.</w:t>
      </w:r>
      <w:r w:rsidRPr="003F2209">
        <w:t xml:space="preserve"> </w:t>
      </w:r>
      <w:proofErr w:type="spellStart"/>
      <w:r w:rsidRPr="00327CE7">
        <w:rPr>
          <w:lang w:val="en-US"/>
        </w:rPr>
        <w:t>Pediatr</w:t>
      </w:r>
      <w:proofErr w:type="spellEnd"/>
      <w:r w:rsidRPr="00327CE7">
        <w:rPr>
          <w:lang w:val="en-US"/>
        </w:rPr>
        <w:t xml:space="preserve"> Infect Dis J 2007; 26:816-820. </w:t>
      </w:r>
    </w:p>
    <w:p w:rsidR="00327CE7" w:rsidRDefault="00327CE7" w:rsidP="00327CE7">
      <w:pPr>
        <w:ind w:left="360"/>
      </w:pPr>
      <w:r w:rsidRPr="00327CE7">
        <w:rPr>
          <w:lang w:val="en-US"/>
        </w:rPr>
        <w:t xml:space="preserve">72. </w:t>
      </w:r>
      <w:proofErr w:type="spellStart"/>
      <w:r w:rsidRPr="00327CE7">
        <w:rPr>
          <w:lang w:val="en-US"/>
        </w:rPr>
        <w:t>Bhutta</w:t>
      </w:r>
      <w:proofErr w:type="spellEnd"/>
      <w:r w:rsidRPr="00327CE7">
        <w:rPr>
          <w:lang w:val="en-US"/>
        </w:rPr>
        <w:t xml:space="preserve"> A, Gilliam C, Honeycutt M, et al</w:t>
      </w:r>
      <w:r w:rsidR="003F2209">
        <w:rPr>
          <w:lang w:val="en-US"/>
        </w:rPr>
        <w:t>.</w:t>
      </w:r>
      <w:r w:rsidR="003F2209" w:rsidRPr="003F2209">
        <w:rPr>
          <w:lang w:val="en-US"/>
        </w:rPr>
        <w:t xml:space="preserve"> </w:t>
      </w:r>
      <w:r w:rsidR="003F2209" w:rsidRPr="003F2209">
        <w:t xml:space="preserve">Снижение инфекций кровотока, связанных с катетерами в педиатрическом отделении интенсивной терапии: поэтапный подход </w:t>
      </w:r>
      <w:r w:rsidRPr="00327CE7">
        <w:rPr>
          <w:lang w:val="en-US"/>
        </w:rPr>
        <w:t>BMJ</w:t>
      </w:r>
      <w:r w:rsidRPr="003F2209">
        <w:t xml:space="preserve"> 2007; 334:362-365.</w:t>
      </w:r>
    </w:p>
    <w:p w:rsidR="00327CE7" w:rsidRDefault="00327CE7" w:rsidP="00327CE7">
      <w:pPr>
        <w:ind w:left="360"/>
      </w:pPr>
      <w:r w:rsidRPr="003F2209">
        <w:t xml:space="preserve"> 73. </w:t>
      </w:r>
      <w:r w:rsidRPr="00327CE7">
        <w:rPr>
          <w:lang w:val="en-US"/>
        </w:rPr>
        <w:t>Garland</w:t>
      </w:r>
      <w:r w:rsidRPr="003F2209">
        <w:t xml:space="preserve"> </w:t>
      </w:r>
      <w:r w:rsidRPr="00327CE7">
        <w:rPr>
          <w:lang w:val="en-US"/>
        </w:rPr>
        <w:t>JS</w:t>
      </w:r>
      <w:r w:rsidRPr="003F2209">
        <w:t xml:space="preserve">, </w:t>
      </w:r>
      <w:r w:rsidRPr="00327CE7">
        <w:rPr>
          <w:lang w:val="en-US"/>
        </w:rPr>
        <w:t>Alex</w:t>
      </w:r>
      <w:r w:rsidRPr="003F2209">
        <w:t xml:space="preserve"> </w:t>
      </w:r>
      <w:r w:rsidRPr="00327CE7">
        <w:rPr>
          <w:lang w:val="en-US"/>
        </w:rPr>
        <w:t>CP</w:t>
      </w:r>
      <w:r w:rsidRPr="003F2209">
        <w:t xml:space="preserve">, </w:t>
      </w:r>
      <w:r w:rsidRPr="00327CE7">
        <w:rPr>
          <w:lang w:val="en-US"/>
        </w:rPr>
        <w:t>Mueller</w:t>
      </w:r>
      <w:r w:rsidRPr="003F2209">
        <w:t xml:space="preserve"> </w:t>
      </w:r>
      <w:r w:rsidRPr="00327CE7">
        <w:rPr>
          <w:lang w:val="en-US"/>
        </w:rPr>
        <w:t>CD</w:t>
      </w:r>
      <w:r w:rsidRPr="003F2209">
        <w:t xml:space="preserve">, </w:t>
      </w:r>
      <w:r w:rsidRPr="00327CE7">
        <w:rPr>
          <w:lang w:val="en-US"/>
        </w:rPr>
        <w:t>et</w:t>
      </w:r>
      <w:r w:rsidRPr="003F2209">
        <w:t xml:space="preserve"> </w:t>
      </w:r>
      <w:r w:rsidRPr="00327CE7">
        <w:rPr>
          <w:lang w:val="en-US"/>
        </w:rPr>
        <w:t>a</w:t>
      </w:r>
      <w:r w:rsidR="003F2209" w:rsidRPr="003F2209">
        <w:t>.</w:t>
      </w:r>
      <w:proofErr w:type="spellStart"/>
      <w:r w:rsidR="003F2209" w:rsidRPr="003F2209">
        <w:t>Рандомизированное</w:t>
      </w:r>
      <w:proofErr w:type="spellEnd"/>
      <w:r w:rsidR="003F2209" w:rsidRPr="003F2209">
        <w:t xml:space="preserve"> исследование по сравнению </w:t>
      </w:r>
      <w:proofErr w:type="spellStart"/>
      <w:r w:rsidR="003F2209" w:rsidRPr="003F2209">
        <w:t>повидон</w:t>
      </w:r>
      <w:proofErr w:type="spellEnd"/>
      <w:r w:rsidR="003F2209" w:rsidRPr="003F2209">
        <w:t xml:space="preserve">-йод в </w:t>
      </w:r>
      <w:proofErr w:type="spellStart"/>
      <w:r w:rsidR="003F2209" w:rsidRPr="003F2209">
        <w:t>хлоргексидина</w:t>
      </w:r>
      <w:proofErr w:type="spellEnd"/>
      <w:r w:rsidR="003F2209" w:rsidRPr="003F2209">
        <w:t xml:space="preserve"> глюконат пропитанный для предотвращения центральный венозный катетер инфекций у новорожденных.</w:t>
      </w:r>
      <w:r w:rsidRPr="00327CE7">
        <w:rPr>
          <w:lang w:val="en-US"/>
        </w:rPr>
        <w:t>l</w:t>
      </w:r>
      <w:r w:rsidRPr="003F2209">
        <w:t xml:space="preserve"> </w:t>
      </w:r>
      <w:r w:rsidRPr="00327CE7">
        <w:rPr>
          <w:lang w:val="en-US"/>
        </w:rPr>
        <w:t>Pediatrics</w:t>
      </w:r>
      <w:r w:rsidRPr="003F2209">
        <w:t xml:space="preserve"> 2001; 107:1431-1436.</w:t>
      </w:r>
    </w:p>
    <w:p w:rsidR="00327CE7" w:rsidRDefault="00327CE7" w:rsidP="00327CE7">
      <w:pPr>
        <w:ind w:left="360"/>
      </w:pPr>
      <w:r w:rsidRPr="003F2209">
        <w:t xml:space="preserve"> </w:t>
      </w:r>
      <w:r w:rsidRPr="00327CE7">
        <w:rPr>
          <w:lang w:val="en-US"/>
        </w:rPr>
        <w:t xml:space="preserve">74. Levy I, Katz J, </w:t>
      </w:r>
      <w:proofErr w:type="spellStart"/>
      <w:r w:rsidRPr="00327CE7">
        <w:rPr>
          <w:lang w:val="en-US"/>
        </w:rPr>
        <w:t>Solter</w:t>
      </w:r>
      <w:proofErr w:type="spellEnd"/>
      <w:r w:rsidRPr="00327CE7">
        <w:rPr>
          <w:lang w:val="en-US"/>
        </w:rPr>
        <w:t xml:space="preserve"> E, et al.</w:t>
      </w:r>
      <w:r w:rsidR="003F2209" w:rsidRPr="003F2209">
        <w:rPr>
          <w:lang w:val="en-US"/>
        </w:rPr>
        <w:t xml:space="preserve"> </w:t>
      </w:r>
      <w:proofErr w:type="spellStart"/>
      <w:r w:rsidR="003F2209" w:rsidRPr="003F2209">
        <w:t>Хлоргексидин</w:t>
      </w:r>
      <w:proofErr w:type="spellEnd"/>
      <w:r w:rsidR="003F2209" w:rsidRPr="003F2209">
        <w:t xml:space="preserve"> пропиткой для предотвращения колонизации центральных венозных катетеров у младенцев и детей: </w:t>
      </w:r>
      <w:proofErr w:type="spellStart"/>
      <w:r w:rsidR="003F2209" w:rsidRPr="003F2209">
        <w:t>рандомизированное</w:t>
      </w:r>
      <w:proofErr w:type="spellEnd"/>
      <w:r w:rsidR="003F2209" w:rsidRPr="003F2209">
        <w:t xml:space="preserve"> контролируемое исследование</w:t>
      </w:r>
      <w:r w:rsidRPr="003F2209">
        <w:t xml:space="preserve">. </w:t>
      </w:r>
      <w:proofErr w:type="spellStart"/>
      <w:r w:rsidRPr="00327CE7">
        <w:rPr>
          <w:lang w:val="en-US"/>
        </w:rPr>
        <w:t>Pediatr</w:t>
      </w:r>
      <w:proofErr w:type="spellEnd"/>
      <w:r w:rsidRPr="00327CE7">
        <w:rPr>
          <w:lang w:val="en-US"/>
        </w:rPr>
        <w:t xml:space="preserve"> Infect Dis J 2005; 24: 676-679. </w:t>
      </w:r>
    </w:p>
    <w:p w:rsidR="00327CE7" w:rsidRPr="003F2209" w:rsidRDefault="00327CE7" w:rsidP="00327CE7">
      <w:pPr>
        <w:ind w:left="360"/>
        <w:rPr>
          <w:lang w:val="en-US"/>
        </w:rPr>
      </w:pPr>
      <w:r w:rsidRPr="003F2209">
        <w:t xml:space="preserve">75. </w:t>
      </w:r>
      <w:r w:rsidRPr="00327CE7">
        <w:rPr>
          <w:lang w:val="en-US"/>
        </w:rPr>
        <w:t>Ho</w:t>
      </w:r>
      <w:r w:rsidRPr="003F2209">
        <w:t xml:space="preserve"> </w:t>
      </w:r>
      <w:r w:rsidRPr="00327CE7">
        <w:rPr>
          <w:lang w:val="en-US"/>
        </w:rPr>
        <w:t>KM</w:t>
      </w:r>
      <w:r w:rsidRPr="003F2209">
        <w:t xml:space="preserve">, </w:t>
      </w:r>
      <w:r w:rsidRPr="00327CE7">
        <w:rPr>
          <w:lang w:val="en-US"/>
        </w:rPr>
        <w:t>Litton</w:t>
      </w:r>
      <w:r w:rsidRPr="003F2209">
        <w:t xml:space="preserve"> </w:t>
      </w:r>
      <w:r w:rsidRPr="00327CE7">
        <w:rPr>
          <w:lang w:val="en-US"/>
        </w:rPr>
        <w:t>E</w:t>
      </w:r>
      <w:r w:rsidRPr="003F2209">
        <w:t xml:space="preserve">. </w:t>
      </w:r>
      <w:r w:rsidR="003F2209" w:rsidRPr="003F2209">
        <w:t xml:space="preserve">Использование </w:t>
      </w:r>
      <w:proofErr w:type="spellStart"/>
      <w:r w:rsidR="003F2209" w:rsidRPr="003F2209">
        <w:t>хлоргексидин</w:t>
      </w:r>
      <w:proofErr w:type="spellEnd"/>
      <w:r w:rsidR="003F2209" w:rsidRPr="003F2209">
        <w:t>-</w:t>
      </w:r>
      <w:proofErr w:type="spellStart"/>
      <w:r w:rsidR="003F2209" w:rsidRPr="003F2209">
        <w:rPr>
          <w:lang w:val="en-US"/>
        </w:rPr>
        <w:t>impregnateddressingtoprevent</w:t>
      </w:r>
      <w:proofErr w:type="spellEnd"/>
      <w:r w:rsidR="003F2209" w:rsidRPr="003F2209">
        <w:t xml:space="preserve"> сосудистой и </w:t>
      </w:r>
      <w:proofErr w:type="spellStart"/>
      <w:r w:rsidR="003F2209" w:rsidRPr="003F2209">
        <w:t>эпидуральной</w:t>
      </w:r>
      <w:proofErr w:type="spellEnd"/>
      <w:r w:rsidR="003F2209" w:rsidRPr="003F2209">
        <w:t xml:space="preserve"> колонизации катетеров и инфекции: мета-анализа. </w:t>
      </w:r>
      <w:r w:rsidR="003F2209" w:rsidRPr="003F2209">
        <w:rPr>
          <w:lang w:val="en-US"/>
        </w:rPr>
        <w:t>J</w:t>
      </w:r>
      <w:r w:rsidR="003F2209" w:rsidRPr="003F2209">
        <w:t xml:space="preserve"> </w:t>
      </w:r>
      <w:proofErr w:type="spellStart"/>
      <w:r w:rsidR="003F2209" w:rsidRPr="003F2209">
        <w:rPr>
          <w:lang w:val="en-US"/>
        </w:rPr>
        <w:t>Antimicrob</w:t>
      </w:r>
      <w:proofErr w:type="spellEnd"/>
      <w:r w:rsidR="003F2209" w:rsidRPr="003F2209">
        <w:t xml:space="preserve"> </w:t>
      </w:r>
      <w:proofErr w:type="spellStart"/>
      <w:r w:rsidR="003F2209" w:rsidRPr="003F2209">
        <w:rPr>
          <w:lang w:val="en-US"/>
        </w:rPr>
        <w:t>Chemother</w:t>
      </w:r>
      <w:proofErr w:type="spellEnd"/>
      <w:r w:rsidR="003F2209" w:rsidRPr="003F2209">
        <w:t xml:space="preserve"> 2006; 58:281-287. 76. </w:t>
      </w:r>
      <w:proofErr w:type="spellStart"/>
      <w:r w:rsidR="003F2209" w:rsidRPr="003F2209">
        <w:rPr>
          <w:lang w:val="en-US"/>
        </w:rPr>
        <w:t>Carratala</w:t>
      </w:r>
      <w:proofErr w:type="spellEnd"/>
      <w:r w:rsidR="003F2209" w:rsidRPr="003F2209">
        <w:t xml:space="preserve"> </w:t>
      </w:r>
      <w:r w:rsidR="003F2209" w:rsidRPr="003F2209">
        <w:rPr>
          <w:lang w:val="en-US"/>
        </w:rPr>
        <w:t>J</w:t>
      </w:r>
      <w:r w:rsidR="003F2209" w:rsidRPr="003F2209">
        <w:t xml:space="preserve">, </w:t>
      </w:r>
      <w:proofErr w:type="spellStart"/>
      <w:r w:rsidR="003F2209" w:rsidRPr="003F2209">
        <w:rPr>
          <w:lang w:val="en-US"/>
        </w:rPr>
        <w:t>Niubo</w:t>
      </w:r>
      <w:proofErr w:type="spellEnd"/>
      <w:r w:rsidR="003F2209" w:rsidRPr="003F2209">
        <w:t xml:space="preserve"> </w:t>
      </w:r>
      <w:r w:rsidR="003F2209" w:rsidRPr="003F2209">
        <w:rPr>
          <w:lang w:val="en-US"/>
        </w:rPr>
        <w:t>J</w:t>
      </w:r>
      <w:r w:rsidR="003F2209" w:rsidRPr="003F2209">
        <w:t xml:space="preserve">, </w:t>
      </w:r>
      <w:proofErr w:type="spellStart"/>
      <w:r w:rsidR="003F2209" w:rsidRPr="003F2209">
        <w:t>Фернандес</w:t>
      </w:r>
      <w:proofErr w:type="spellEnd"/>
      <w:r w:rsidR="003F2209" w:rsidRPr="003F2209">
        <w:t>-Севилья, и др</w:t>
      </w:r>
      <w:proofErr w:type="gramStart"/>
      <w:r w:rsidR="003F2209" w:rsidRPr="003F2209">
        <w:t>..</w:t>
      </w:r>
      <w:proofErr w:type="gramEnd"/>
      <w:r w:rsidR="003F2209" w:rsidRPr="003F2209">
        <w:t xml:space="preserve"> </w:t>
      </w:r>
      <w:proofErr w:type="spellStart"/>
      <w:r w:rsidR="003F2209" w:rsidRPr="003F2209">
        <w:t>Рандомизированное</w:t>
      </w:r>
      <w:proofErr w:type="spellEnd"/>
      <w:r w:rsidR="003F2209" w:rsidRPr="003F2209">
        <w:t>, двойное слепое исследование из техники антибиотик-замок для предотвращения грамм-</w:t>
      </w:r>
      <w:proofErr w:type="spellStart"/>
      <w:r w:rsidR="003F2209" w:rsidRPr="003F2209">
        <w:t>пос</w:t>
      </w:r>
      <w:proofErr w:type="spellEnd"/>
      <w:r w:rsidR="003F2209" w:rsidRPr="003F2209">
        <w:t xml:space="preserve">-тельным центрального венозного связанной с катетером инфекции у больных с </w:t>
      </w:r>
      <w:proofErr w:type="spellStart"/>
      <w:r w:rsidR="003F2209" w:rsidRPr="003F2209">
        <w:t>нейтропенией</w:t>
      </w:r>
      <w:proofErr w:type="spellEnd"/>
      <w:r w:rsidR="003F2209" w:rsidRPr="003F2209">
        <w:t xml:space="preserve">, больных раком. </w:t>
      </w:r>
      <w:proofErr w:type="spellStart"/>
      <w:proofErr w:type="gramStart"/>
      <w:r w:rsidR="003F2209" w:rsidRPr="003F2209">
        <w:rPr>
          <w:lang w:val="en-US"/>
        </w:rPr>
        <w:t>Antimicrob</w:t>
      </w:r>
      <w:proofErr w:type="spellEnd"/>
      <w:r w:rsidR="003F2209" w:rsidRPr="003F2209">
        <w:rPr>
          <w:lang w:val="en-US"/>
        </w:rPr>
        <w:t xml:space="preserve"> Agents </w:t>
      </w:r>
      <w:proofErr w:type="spellStart"/>
      <w:r w:rsidR="003F2209" w:rsidRPr="003F2209">
        <w:rPr>
          <w:lang w:val="en-US"/>
        </w:rPr>
        <w:t>Chemother</w:t>
      </w:r>
      <w:proofErr w:type="spellEnd"/>
      <w:r w:rsidR="003F2209" w:rsidRPr="003F2209">
        <w:rPr>
          <w:lang w:val="en-US"/>
        </w:rPr>
        <w:t xml:space="preserve"> 1</w:t>
      </w:r>
      <w:r w:rsidRPr="00327CE7">
        <w:rPr>
          <w:lang w:val="en-US"/>
        </w:rPr>
        <w:t>999; 43:2200-2204.</w:t>
      </w:r>
      <w:proofErr w:type="gramEnd"/>
    </w:p>
    <w:p w:rsidR="00327CE7" w:rsidRDefault="00327CE7" w:rsidP="00327CE7">
      <w:pPr>
        <w:ind w:left="360"/>
      </w:pPr>
      <w:r w:rsidRPr="00327CE7">
        <w:rPr>
          <w:lang w:val="en-US"/>
        </w:rPr>
        <w:t xml:space="preserve"> 77. </w:t>
      </w:r>
      <w:proofErr w:type="spellStart"/>
      <w:r w:rsidRPr="00327CE7">
        <w:rPr>
          <w:lang w:val="en-US"/>
        </w:rPr>
        <w:t>Henrickson</w:t>
      </w:r>
      <w:proofErr w:type="spellEnd"/>
      <w:r w:rsidRPr="00327CE7">
        <w:rPr>
          <w:lang w:val="en-US"/>
        </w:rPr>
        <w:t xml:space="preserve"> KJ, Axtell RA, Hoover SM, et al</w:t>
      </w:r>
      <w:r w:rsidR="003F2209" w:rsidRPr="003F2209">
        <w:rPr>
          <w:lang w:val="en-US"/>
        </w:rPr>
        <w:t xml:space="preserve">. </w:t>
      </w:r>
      <w:r w:rsidR="003F2209" w:rsidRPr="003F2209">
        <w:t xml:space="preserve">Профилактика центральный венозный катетер-ассоциированных инфекций и тромбоза у </w:t>
      </w:r>
      <w:r w:rsidR="003F2209" w:rsidRPr="003F2209">
        <w:rPr>
          <w:lang w:val="en-US"/>
        </w:rPr>
        <w:t>IMMU</w:t>
      </w:r>
      <w:r w:rsidR="003F2209" w:rsidRPr="003F2209">
        <w:t>-</w:t>
      </w:r>
      <w:proofErr w:type="spellStart"/>
      <w:r w:rsidR="003F2209" w:rsidRPr="003F2209">
        <w:rPr>
          <w:lang w:val="en-US"/>
        </w:rPr>
        <w:t>nocompromised</w:t>
      </w:r>
      <w:proofErr w:type="spellEnd"/>
      <w:r w:rsidR="003F2209" w:rsidRPr="003F2209">
        <w:t xml:space="preserve"> детей за счет использования </w:t>
      </w:r>
      <w:proofErr w:type="spellStart"/>
      <w:r w:rsidR="003F2209" w:rsidRPr="003F2209">
        <w:rPr>
          <w:lang w:val="en-US"/>
        </w:rPr>
        <w:t>vancomycin</w:t>
      </w:r>
      <w:proofErr w:type="spellEnd"/>
      <w:r w:rsidR="003F2209" w:rsidRPr="003F2209">
        <w:t>/</w:t>
      </w:r>
      <w:r w:rsidR="003F2209" w:rsidRPr="003F2209">
        <w:rPr>
          <w:lang w:val="en-US"/>
        </w:rPr>
        <w:t>ciprofloxacin</w:t>
      </w:r>
      <w:r w:rsidR="003F2209" w:rsidRPr="003F2209">
        <w:t>/</w:t>
      </w:r>
      <w:proofErr w:type="spellStart"/>
      <w:r w:rsidR="003F2209" w:rsidRPr="003F2209">
        <w:rPr>
          <w:lang w:val="en-US"/>
        </w:rPr>
        <w:t>hep</w:t>
      </w:r>
      <w:proofErr w:type="spellEnd"/>
      <w:r w:rsidR="003F2209" w:rsidRPr="003F2209">
        <w:t xml:space="preserve">- Арин </w:t>
      </w:r>
      <w:proofErr w:type="spellStart"/>
      <w:r w:rsidR="003F2209" w:rsidRPr="003F2209">
        <w:t>флеш</w:t>
      </w:r>
      <w:proofErr w:type="spellEnd"/>
      <w:r w:rsidR="003F2209" w:rsidRPr="003F2209">
        <w:t xml:space="preserve"> решения: </w:t>
      </w:r>
      <w:proofErr w:type="spellStart"/>
      <w:r w:rsidR="003F2209" w:rsidRPr="003F2209">
        <w:t>рандомизированное</w:t>
      </w:r>
      <w:proofErr w:type="spellEnd"/>
      <w:r w:rsidR="003F2209" w:rsidRPr="003F2209">
        <w:t>, многоцентровое, двойное слепое исследование</w:t>
      </w:r>
      <w:r w:rsidRPr="003F2209">
        <w:t>.</w:t>
      </w:r>
      <w:r w:rsidRPr="00327CE7">
        <w:rPr>
          <w:lang w:val="en-US"/>
        </w:rPr>
        <w:t>J</w:t>
      </w:r>
      <w:r w:rsidRPr="003F2209">
        <w:t xml:space="preserve"> </w:t>
      </w:r>
      <w:proofErr w:type="spellStart"/>
      <w:r w:rsidRPr="00327CE7">
        <w:rPr>
          <w:lang w:val="en-US"/>
        </w:rPr>
        <w:t>Clin</w:t>
      </w:r>
      <w:proofErr w:type="spellEnd"/>
      <w:r w:rsidRPr="003F2209">
        <w:t xml:space="preserve"> </w:t>
      </w:r>
      <w:proofErr w:type="spellStart"/>
      <w:r w:rsidRPr="00327CE7">
        <w:rPr>
          <w:lang w:val="en-US"/>
        </w:rPr>
        <w:t>Oncol</w:t>
      </w:r>
      <w:proofErr w:type="spellEnd"/>
      <w:r w:rsidRPr="003F2209">
        <w:t xml:space="preserve"> 2000; 18:1269-1278. </w:t>
      </w:r>
    </w:p>
    <w:p w:rsidR="00327CE7" w:rsidRDefault="00327CE7" w:rsidP="00327CE7">
      <w:pPr>
        <w:ind w:left="360"/>
      </w:pPr>
      <w:r w:rsidRPr="003F2209">
        <w:t xml:space="preserve">78. </w:t>
      </w:r>
      <w:proofErr w:type="spellStart"/>
      <w:r w:rsidRPr="00327CE7">
        <w:rPr>
          <w:lang w:val="en-US"/>
        </w:rPr>
        <w:t>Safdar</w:t>
      </w:r>
      <w:proofErr w:type="spellEnd"/>
      <w:r w:rsidRPr="003F2209">
        <w:t xml:space="preserve"> </w:t>
      </w:r>
      <w:r w:rsidRPr="00327CE7">
        <w:rPr>
          <w:lang w:val="en-US"/>
        </w:rPr>
        <w:t>N</w:t>
      </w:r>
      <w:r w:rsidRPr="003F2209">
        <w:t xml:space="preserve">, </w:t>
      </w:r>
      <w:r w:rsidRPr="00327CE7">
        <w:rPr>
          <w:lang w:val="en-US"/>
        </w:rPr>
        <w:t>Maki</w:t>
      </w:r>
      <w:r w:rsidRPr="003F2209">
        <w:t xml:space="preserve"> </w:t>
      </w:r>
      <w:r w:rsidRPr="00327CE7">
        <w:rPr>
          <w:lang w:val="en-US"/>
        </w:rPr>
        <w:t>DG</w:t>
      </w:r>
      <w:r w:rsidRPr="003F2209">
        <w:t>.</w:t>
      </w:r>
      <w:r w:rsidR="003F2209" w:rsidRPr="003F2209">
        <w:t xml:space="preserve"> Использование </w:t>
      </w:r>
      <w:proofErr w:type="spellStart"/>
      <w:r w:rsidR="003F2209" w:rsidRPr="003F2209">
        <w:t>ванкомицин</w:t>
      </w:r>
      <w:proofErr w:type="spellEnd"/>
      <w:r w:rsidR="003F2209" w:rsidRPr="003F2209">
        <w:t xml:space="preserve">-содержащих замком или скрытого так </w:t>
      </w:r>
      <w:proofErr w:type="spellStart"/>
      <w:r w:rsidR="003F2209" w:rsidRPr="003F2209">
        <w:rPr>
          <w:lang w:val="en-US"/>
        </w:rPr>
        <w:t>lutions</w:t>
      </w:r>
      <w:proofErr w:type="spellEnd"/>
      <w:r w:rsidR="003F2209" w:rsidRPr="003F2209">
        <w:t xml:space="preserve"> для профилактики инфекции кровотока, связанного с центральных венозных устройств доступа: мета-анализ </w:t>
      </w:r>
      <w:proofErr w:type="spellStart"/>
      <w:r w:rsidR="003F2209" w:rsidRPr="003F2209">
        <w:t>проспективных</w:t>
      </w:r>
      <w:proofErr w:type="spellEnd"/>
      <w:r w:rsidR="003F2209" w:rsidRPr="003F2209">
        <w:t xml:space="preserve"> </w:t>
      </w:r>
      <w:proofErr w:type="spellStart"/>
      <w:r w:rsidR="003F2209" w:rsidRPr="003F2209">
        <w:rPr>
          <w:lang w:val="en-US"/>
        </w:rPr>
        <w:t>randomizedtrials</w:t>
      </w:r>
      <w:proofErr w:type="spellEnd"/>
      <w:r w:rsidRPr="003F2209">
        <w:t xml:space="preserve">. </w:t>
      </w:r>
      <w:proofErr w:type="spellStart"/>
      <w:r w:rsidRPr="00327CE7">
        <w:rPr>
          <w:lang w:val="en-US"/>
        </w:rPr>
        <w:t>Clin</w:t>
      </w:r>
      <w:proofErr w:type="spellEnd"/>
      <w:r w:rsidRPr="00327CE7">
        <w:rPr>
          <w:lang w:val="en-US"/>
        </w:rPr>
        <w:t xml:space="preserve"> Infect Dis 2006; 43:474-484.</w:t>
      </w:r>
    </w:p>
    <w:p w:rsidR="00327CE7" w:rsidRDefault="00327CE7" w:rsidP="00327CE7">
      <w:pPr>
        <w:ind w:left="360"/>
      </w:pPr>
      <w:r w:rsidRPr="00327CE7">
        <w:rPr>
          <w:lang w:val="en-US"/>
        </w:rPr>
        <w:lastRenderedPageBreak/>
        <w:t xml:space="preserve"> </w:t>
      </w:r>
      <w:r w:rsidRPr="003F2209">
        <w:t xml:space="preserve">79. </w:t>
      </w:r>
      <w:proofErr w:type="spellStart"/>
      <w:r w:rsidRPr="00327CE7">
        <w:rPr>
          <w:lang w:val="en-US"/>
        </w:rPr>
        <w:t>Labriola</w:t>
      </w:r>
      <w:proofErr w:type="spellEnd"/>
      <w:r w:rsidRPr="003F2209">
        <w:t xml:space="preserve"> </w:t>
      </w:r>
      <w:r w:rsidRPr="00327CE7">
        <w:rPr>
          <w:lang w:val="en-US"/>
        </w:rPr>
        <w:t>L</w:t>
      </w:r>
      <w:r w:rsidRPr="003F2209">
        <w:t xml:space="preserve">, </w:t>
      </w:r>
      <w:proofErr w:type="spellStart"/>
      <w:r w:rsidRPr="00327CE7">
        <w:rPr>
          <w:lang w:val="en-US"/>
        </w:rPr>
        <w:t>Crott</w:t>
      </w:r>
      <w:proofErr w:type="spellEnd"/>
      <w:r w:rsidRPr="003F2209">
        <w:t xml:space="preserve"> </w:t>
      </w:r>
      <w:r w:rsidRPr="00327CE7">
        <w:rPr>
          <w:lang w:val="en-US"/>
        </w:rPr>
        <w:t>R</w:t>
      </w:r>
      <w:r w:rsidRPr="003F2209">
        <w:t xml:space="preserve">, </w:t>
      </w:r>
      <w:proofErr w:type="spellStart"/>
      <w:r w:rsidRPr="00327CE7">
        <w:rPr>
          <w:lang w:val="en-US"/>
        </w:rPr>
        <w:t>Jadoul</w:t>
      </w:r>
      <w:proofErr w:type="spellEnd"/>
      <w:r w:rsidRPr="003F2209">
        <w:t xml:space="preserve"> </w:t>
      </w:r>
      <w:r w:rsidRPr="00327CE7">
        <w:rPr>
          <w:lang w:val="en-US"/>
        </w:rPr>
        <w:t>M</w:t>
      </w:r>
      <w:r w:rsidR="003F2209" w:rsidRPr="003F2209">
        <w:t xml:space="preserve"> Предотвращение </w:t>
      </w:r>
      <w:proofErr w:type="spellStart"/>
      <w:r w:rsidR="003F2209" w:rsidRPr="003F2209">
        <w:rPr>
          <w:lang w:val="en-US"/>
        </w:rPr>
        <w:t>haemodialysiscatheter</w:t>
      </w:r>
      <w:proofErr w:type="spellEnd"/>
      <w:r w:rsidR="003F2209" w:rsidRPr="003F2209">
        <w:t xml:space="preserve"> связанных бактериемию с противомикробного раствора замка: мета-анализ </w:t>
      </w:r>
      <w:proofErr w:type="spellStart"/>
      <w:r w:rsidR="003F2209" w:rsidRPr="003F2209">
        <w:t>рандомизированных</w:t>
      </w:r>
      <w:proofErr w:type="spellEnd"/>
      <w:r w:rsidR="003F2209" w:rsidRPr="003F2209">
        <w:t xml:space="preserve"> испытаний</w:t>
      </w:r>
      <w:proofErr w:type="gramStart"/>
      <w:r w:rsidR="003F2209" w:rsidRPr="003F2209">
        <w:t>.</w:t>
      </w:r>
      <w:r w:rsidRPr="003F2209">
        <w:t>.</w:t>
      </w:r>
      <w:proofErr w:type="gramEnd"/>
      <w:r w:rsidRPr="003F2209">
        <w:t xml:space="preserve"> 2008; 23:1666- 1672. </w:t>
      </w:r>
    </w:p>
    <w:p w:rsidR="00327CE7" w:rsidRDefault="00327CE7" w:rsidP="00327CE7">
      <w:pPr>
        <w:ind w:left="360"/>
      </w:pPr>
      <w:r w:rsidRPr="003F2209">
        <w:t xml:space="preserve">80. </w:t>
      </w:r>
      <w:proofErr w:type="spellStart"/>
      <w:r w:rsidRPr="00327CE7">
        <w:rPr>
          <w:lang w:val="en-US"/>
        </w:rPr>
        <w:t>Saxena</w:t>
      </w:r>
      <w:proofErr w:type="spellEnd"/>
      <w:r w:rsidRPr="003F2209">
        <w:t xml:space="preserve"> </w:t>
      </w:r>
      <w:r w:rsidRPr="00327CE7">
        <w:rPr>
          <w:lang w:val="en-US"/>
        </w:rPr>
        <w:t>AK</w:t>
      </w:r>
      <w:r w:rsidRPr="003F2209">
        <w:t xml:space="preserve">, </w:t>
      </w:r>
      <w:proofErr w:type="spellStart"/>
      <w:r w:rsidRPr="00327CE7">
        <w:rPr>
          <w:lang w:val="en-US"/>
        </w:rPr>
        <w:t>Panhotra</w:t>
      </w:r>
      <w:proofErr w:type="spellEnd"/>
      <w:r w:rsidRPr="003F2209">
        <w:t xml:space="preserve"> </w:t>
      </w:r>
      <w:r w:rsidRPr="00327CE7">
        <w:rPr>
          <w:lang w:val="en-US"/>
        </w:rPr>
        <w:t>BR</w:t>
      </w:r>
      <w:r w:rsidRPr="003F2209">
        <w:t xml:space="preserve">, </w:t>
      </w:r>
      <w:proofErr w:type="spellStart"/>
      <w:r w:rsidRPr="00327CE7">
        <w:rPr>
          <w:lang w:val="en-US"/>
        </w:rPr>
        <w:t>Naguib</w:t>
      </w:r>
      <w:proofErr w:type="spellEnd"/>
      <w:r w:rsidRPr="003F2209">
        <w:t xml:space="preserve"> </w:t>
      </w:r>
      <w:r w:rsidRPr="00327CE7">
        <w:rPr>
          <w:lang w:val="en-US"/>
        </w:rPr>
        <w:t>M</w:t>
      </w:r>
      <w:r w:rsidRPr="003F2209">
        <w:t xml:space="preserve">. </w:t>
      </w:r>
      <w:r w:rsidR="003F2209" w:rsidRPr="003F2209">
        <w:t xml:space="preserve">Внезапная </w:t>
      </w:r>
      <w:proofErr w:type="spellStart"/>
      <w:r w:rsidR="003F2209" w:rsidRPr="003F2209">
        <w:rPr>
          <w:lang w:val="en-US"/>
        </w:rPr>
        <w:t>irreversiblesensory</w:t>
      </w:r>
      <w:proofErr w:type="spellEnd"/>
      <w:r w:rsidR="003F2209" w:rsidRPr="003F2209">
        <w:t xml:space="preserve">-нейронная потеря слуха у пациента с сахарным диабетом, получающих </w:t>
      </w:r>
      <w:proofErr w:type="spellStart"/>
      <w:r w:rsidR="003F2209" w:rsidRPr="003F2209">
        <w:rPr>
          <w:lang w:val="en-US"/>
        </w:rPr>
        <w:t>amikacinasan</w:t>
      </w:r>
      <w:proofErr w:type="spellEnd"/>
      <w:r w:rsidR="003F2209" w:rsidRPr="003F2209">
        <w:t xml:space="preserve"> антибиотиками замок гепарин. Фармакотерапия </w:t>
      </w:r>
      <w:r w:rsidRPr="003F2209">
        <w:t>2002; 22:105-8.</w:t>
      </w:r>
    </w:p>
    <w:p w:rsidR="00327CE7" w:rsidRPr="003F2209" w:rsidRDefault="00327CE7" w:rsidP="00327CE7">
      <w:pPr>
        <w:ind w:left="360"/>
        <w:rPr>
          <w:lang w:val="en-US"/>
        </w:rPr>
      </w:pPr>
      <w:r w:rsidRPr="003F2209">
        <w:t xml:space="preserve"> 81. </w:t>
      </w:r>
      <w:proofErr w:type="gramStart"/>
      <w:r w:rsidRPr="00327CE7">
        <w:rPr>
          <w:lang w:val="en-US"/>
        </w:rPr>
        <w:t>McKee</w:t>
      </w:r>
      <w:r w:rsidRPr="003F2209">
        <w:t xml:space="preserve"> </w:t>
      </w:r>
      <w:r w:rsidRPr="00327CE7">
        <w:rPr>
          <w:lang w:val="en-US"/>
        </w:rPr>
        <w:t>R</w:t>
      </w:r>
      <w:r w:rsidRPr="003F2209">
        <w:t xml:space="preserve">, </w:t>
      </w:r>
      <w:r w:rsidRPr="00327CE7">
        <w:rPr>
          <w:lang w:val="en-US"/>
        </w:rPr>
        <w:t>Dunsmuir</w:t>
      </w:r>
      <w:r w:rsidRPr="003F2209">
        <w:t xml:space="preserve"> </w:t>
      </w:r>
      <w:r w:rsidRPr="00327CE7">
        <w:rPr>
          <w:lang w:val="en-US"/>
        </w:rPr>
        <w:t>R</w:t>
      </w:r>
      <w:r w:rsidRPr="003F2209">
        <w:t xml:space="preserve">, </w:t>
      </w:r>
      <w:proofErr w:type="spellStart"/>
      <w:r w:rsidRPr="00327CE7">
        <w:rPr>
          <w:lang w:val="en-US"/>
        </w:rPr>
        <w:t>Whitby</w:t>
      </w:r>
      <w:proofErr w:type="spellEnd"/>
      <w:r w:rsidRPr="003F2209">
        <w:t xml:space="preserve"> </w:t>
      </w:r>
      <w:r w:rsidRPr="00327CE7">
        <w:rPr>
          <w:lang w:val="en-US"/>
        </w:rPr>
        <w:t>M</w:t>
      </w:r>
      <w:r w:rsidRPr="003F2209">
        <w:t xml:space="preserve">, </w:t>
      </w:r>
      <w:r w:rsidRPr="00327CE7">
        <w:rPr>
          <w:lang w:val="en-US"/>
        </w:rPr>
        <w:t>Garden</w:t>
      </w:r>
      <w:r w:rsidRPr="003F2209">
        <w:t xml:space="preserve"> </w:t>
      </w:r>
      <w:r w:rsidRPr="00327CE7">
        <w:rPr>
          <w:lang w:val="en-US"/>
        </w:rPr>
        <w:t>OJ</w:t>
      </w:r>
      <w:r w:rsidRPr="003F2209">
        <w:t>.</w:t>
      </w:r>
      <w:proofErr w:type="gramEnd"/>
      <w:r w:rsidR="003F2209" w:rsidRPr="003F2209">
        <w:t xml:space="preserve"> Ли антибиотик про-иммунитет во время установки катетера снизить заболеваемость катетера, </w:t>
      </w:r>
      <w:proofErr w:type="gramStart"/>
      <w:r w:rsidR="003F2209" w:rsidRPr="003F2209">
        <w:t>связанных</w:t>
      </w:r>
      <w:proofErr w:type="gramEnd"/>
      <w:r w:rsidR="003F2209" w:rsidRPr="003F2209">
        <w:t xml:space="preserve"> с сепсисом при внутривенном питании?</w:t>
      </w:r>
      <w:r w:rsidRPr="003F2209">
        <w:t xml:space="preserve"> </w:t>
      </w:r>
      <w:r w:rsidRPr="00327CE7">
        <w:rPr>
          <w:lang w:val="en-US"/>
        </w:rPr>
        <w:t xml:space="preserve">J </w:t>
      </w:r>
      <w:proofErr w:type="spellStart"/>
      <w:r w:rsidRPr="00327CE7">
        <w:rPr>
          <w:lang w:val="en-US"/>
        </w:rPr>
        <w:t>Hosp</w:t>
      </w:r>
      <w:proofErr w:type="spellEnd"/>
      <w:r w:rsidRPr="00327CE7">
        <w:rPr>
          <w:lang w:val="en-US"/>
        </w:rPr>
        <w:t xml:space="preserve"> Infect 1985; 6:419- 425.</w:t>
      </w:r>
    </w:p>
    <w:p w:rsidR="00327CE7" w:rsidRPr="00D75A9B" w:rsidRDefault="00327CE7" w:rsidP="00327CE7">
      <w:pPr>
        <w:ind w:left="360"/>
        <w:rPr>
          <w:lang w:val="en-US"/>
        </w:rPr>
      </w:pPr>
      <w:r w:rsidRPr="00327CE7">
        <w:rPr>
          <w:lang w:val="en-US"/>
        </w:rPr>
        <w:t xml:space="preserve"> 82. </w:t>
      </w:r>
      <w:proofErr w:type="spellStart"/>
      <w:r w:rsidRPr="00327CE7">
        <w:rPr>
          <w:lang w:val="en-US"/>
        </w:rPr>
        <w:t>Ranson</w:t>
      </w:r>
      <w:proofErr w:type="spellEnd"/>
      <w:r w:rsidRPr="00327CE7">
        <w:rPr>
          <w:lang w:val="en-US"/>
        </w:rPr>
        <w:t xml:space="preserve"> MR, Oppenheim BA, Jackson A, </w:t>
      </w:r>
      <w:proofErr w:type="spellStart"/>
      <w:r w:rsidRPr="00327CE7">
        <w:rPr>
          <w:lang w:val="en-US"/>
        </w:rPr>
        <w:t>Kamthan</w:t>
      </w:r>
      <w:proofErr w:type="spellEnd"/>
      <w:r w:rsidRPr="00327CE7">
        <w:rPr>
          <w:lang w:val="en-US"/>
        </w:rPr>
        <w:t xml:space="preserve"> AG, </w:t>
      </w:r>
      <w:proofErr w:type="spellStart"/>
      <w:r w:rsidRPr="00327CE7">
        <w:rPr>
          <w:lang w:val="en-US"/>
        </w:rPr>
        <w:t>Scarffe</w:t>
      </w:r>
      <w:proofErr w:type="spellEnd"/>
      <w:r w:rsidRPr="00327CE7">
        <w:rPr>
          <w:lang w:val="en-US"/>
        </w:rPr>
        <w:t xml:space="preserve"> JH</w:t>
      </w:r>
      <w:r w:rsidR="003F2209" w:rsidRPr="003F2209">
        <w:rPr>
          <w:lang w:val="en-US"/>
        </w:rPr>
        <w:t xml:space="preserve">. </w:t>
      </w:r>
      <w:r w:rsidR="003F2209" w:rsidRPr="003F2209">
        <w:t xml:space="preserve">Двойное слепое плацебо-контролируемое исследование </w:t>
      </w:r>
      <w:proofErr w:type="spellStart"/>
      <w:r w:rsidR="003F2209" w:rsidRPr="003F2209">
        <w:t>ванкомицин</w:t>
      </w:r>
      <w:proofErr w:type="spellEnd"/>
      <w:r w:rsidR="003F2209" w:rsidRPr="003F2209">
        <w:t xml:space="preserve"> профилактику центрального венозного катетера у больных раком.</w:t>
      </w:r>
      <w:r w:rsidRPr="003F2209">
        <w:t xml:space="preserve"> </w:t>
      </w:r>
      <w:r w:rsidRPr="00327CE7">
        <w:rPr>
          <w:lang w:val="en-US"/>
        </w:rPr>
        <w:t xml:space="preserve">J </w:t>
      </w:r>
      <w:proofErr w:type="spellStart"/>
      <w:r w:rsidRPr="00327CE7">
        <w:rPr>
          <w:lang w:val="en-US"/>
        </w:rPr>
        <w:t>Hosp</w:t>
      </w:r>
      <w:proofErr w:type="spellEnd"/>
      <w:r w:rsidRPr="00327CE7">
        <w:rPr>
          <w:lang w:val="en-US"/>
        </w:rPr>
        <w:t xml:space="preserve"> Infect 1990; 15:95-102.</w:t>
      </w:r>
    </w:p>
    <w:p w:rsidR="00327CE7" w:rsidRDefault="00327CE7" w:rsidP="00327CE7">
      <w:pPr>
        <w:ind w:left="360"/>
      </w:pPr>
      <w:r w:rsidRPr="00327CE7">
        <w:rPr>
          <w:lang w:val="en-US"/>
        </w:rPr>
        <w:t xml:space="preserve"> 83. </w:t>
      </w:r>
      <w:proofErr w:type="spellStart"/>
      <w:r w:rsidRPr="00327CE7">
        <w:rPr>
          <w:lang w:val="en-US"/>
        </w:rPr>
        <w:t>Sandoe</w:t>
      </w:r>
      <w:proofErr w:type="spellEnd"/>
      <w:r w:rsidRPr="00327CE7">
        <w:rPr>
          <w:lang w:val="en-US"/>
        </w:rPr>
        <w:t xml:space="preserve"> JA, Kumar B, </w:t>
      </w:r>
      <w:proofErr w:type="spellStart"/>
      <w:r w:rsidRPr="00327CE7">
        <w:rPr>
          <w:lang w:val="en-US"/>
        </w:rPr>
        <w:t>Stoddart</w:t>
      </w:r>
      <w:proofErr w:type="spellEnd"/>
      <w:r w:rsidRPr="00327CE7">
        <w:rPr>
          <w:lang w:val="en-US"/>
        </w:rPr>
        <w:t xml:space="preserve"> B, et al.</w:t>
      </w:r>
      <w:r w:rsidR="00D75A9B" w:rsidRPr="00D75A9B">
        <w:rPr>
          <w:lang w:val="en-US"/>
        </w:rPr>
        <w:t xml:space="preserve"> </w:t>
      </w:r>
      <w:r w:rsidR="00D75A9B" w:rsidRPr="00D75A9B">
        <w:t xml:space="preserve">Влияние длительного послеоперационных антибиотикопрофилактики на внутрисосудистого катетера колонизации и в совершенства в </w:t>
      </w:r>
      <w:proofErr w:type="spellStart"/>
      <w:r w:rsidR="00D75A9B" w:rsidRPr="00D75A9B">
        <w:t>кардио</w:t>
      </w:r>
      <w:proofErr w:type="spellEnd"/>
      <w:r w:rsidR="00D75A9B" w:rsidRPr="00D75A9B">
        <w:t xml:space="preserve"> пациентов торакальной хирургии</w:t>
      </w:r>
      <w:r w:rsidRPr="00D75A9B">
        <w:t>.</w:t>
      </w:r>
      <w:proofErr w:type="spellStart"/>
      <w:r w:rsidRPr="00327CE7">
        <w:rPr>
          <w:lang w:val="en-US"/>
        </w:rPr>
        <w:t>JAntimicrobChemother</w:t>
      </w:r>
      <w:proofErr w:type="spellEnd"/>
      <w:r w:rsidRPr="00D75A9B">
        <w:t xml:space="preserve">2003; 52:877-879. </w:t>
      </w:r>
    </w:p>
    <w:p w:rsidR="00327CE7" w:rsidRDefault="00327CE7" w:rsidP="00327CE7">
      <w:pPr>
        <w:ind w:left="360"/>
      </w:pPr>
      <w:proofErr w:type="gramStart"/>
      <w:r w:rsidRPr="00327CE7">
        <w:rPr>
          <w:lang w:val="en-US"/>
        </w:rPr>
        <w:t xml:space="preserve">84. Van de </w:t>
      </w:r>
      <w:proofErr w:type="spellStart"/>
      <w:r w:rsidRPr="00327CE7">
        <w:rPr>
          <w:lang w:val="en-US"/>
        </w:rPr>
        <w:t>Wetering</w:t>
      </w:r>
      <w:proofErr w:type="spellEnd"/>
      <w:r w:rsidRPr="00327CE7">
        <w:rPr>
          <w:lang w:val="en-US"/>
        </w:rPr>
        <w:t xml:space="preserve"> MD, van </w:t>
      </w:r>
      <w:proofErr w:type="spellStart"/>
      <w:r w:rsidRPr="00327CE7">
        <w:rPr>
          <w:lang w:val="en-US"/>
        </w:rPr>
        <w:t>Woensel</w:t>
      </w:r>
      <w:proofErr w:type="spellEnd"/>
      <w:r w:rsidRPr="00327CE7">
        <w:rPr>
          <w:lang w:val="en-US"/>
        </w:rPr>
        <w:t xml:space="preserve"> JBM, Kremer LCM, Caron HN</w:t>
      </w:r>
      <w:r w:rsidR="00D75A9B" w:rsidRPr="00D75A9B">
        <w:rPr>
          <w:lang w:val="en-US"/>
        </w:rPr>
        <w:t>.</w:t>
      </w:r>
      <w:proofErr w:type="gramEnd"/>
      <w:r w:rsidR="00D75A9B" w:rsidRPr="00D75A9B">
        <w:rPr>
          <w:lang w:val="en-US"/>
        </w:rPr>
        <w:t xml:space="preserve"> </w:t>
      </w:r>
      <w:r w:rsidR="00D75A9B" w:rsidRPr="00D75A9B">
        <w:t xml:space="preserve">Профилактическое применение антибиотиков для профилактики ранних грамположительных центральные венозный катетер инфекции в онкологических больных, а </w:t>
      </w:r>
      <w:r w:rsidR="00D75A9B" w:rsidRPr="00D75A9B">
        <w:rPr>
          <w:lang w:val="en-US"/>
        </w:rPr>
        <w:t>Cochrane</w:t>
      </w:r>
      <w:r w:rsidR="00D75A9B" w:rsidRPr="00D75A9B">
        <w:t xml:space="preserve"> систематический обзор.</w:t>
      </w:r>
      <w:r w:rsidRPr="00D75A9B">
        <w:t xml:space="preserve"> </w:t>
      </w:r>
      <w:proofErr w:type="gramStart"/>
      <w:r w:rsidRPr="00327CE7">
        <w:rPr>
          <w:lang w:val="en-US"/>
        </w:rPr>
        <w:t>Cancer Treat Rev 2005; 31:186-196.</w:t>
      </w:r>
      <w:proofErr w:type="gramEnd"/>
      <w:r w:rsidRPr="00327CE7">
        <w:rPr>
          <w:lang w:val="en-US"/>
        </w:rPr>
        <w:t xml:space="preserve"> </w:t>
      </w:r>
    </w:p>
    <w:p w:rsidR="00327CE7" w:rsidRDefault="00327CE7" w:rsidP="00327CE7">
      <w:pPr>
        <w:ind w:left="360"/>
      </w:pPr>
      <w:r w:rsidRPr="00327CE7">
        <w:rPr>
          <w:lang w:val="en-US"/>
        </w:rPr>
        <w:t xml:space="preserve">85. </w:t>
      </w:r>
      <w:proofErr w:type="spellStart"/>
      <w:r w:rsidRPr="00327CE7">
        <w:rPr>
          <w:lang w:val="en-US"/>
        </w:rPr>
        <w:t>Eyer</w:t>
      </w:r>
      <w:proofErr w:type="spellEnd"/>
      <w:r w:rsidRPr="00327CE7">
        <w:rPr>
          <w:lang w:val="en-US"/>
        </w:rPr>
        <w:t xml:space="preserve"> S, </w:t>
      </w:r>
      <w:proofErr w:type="spellStart"/>
      <w:r w:rsidRPr="00327CE7">
        <w:rPr>
          <w:lang w:val="en-US"/>
        </w:rPr>
        <w:t>Brummitt</w:t>
      </w:r>
      <w:proofErr w:type="spellEnd"/>
      <w:r w:rsidRPr="00327CE7">
        <w:rPr>
          <w:lang w:val="en-US"/>
        </w:rPr>
        <w:t xml:space="preserve"> C, Crossley K, Siegel R, </w:t>
      </w:r>
      <w:proofErr w:type="spellStart"/>
      <w:r w:rsidRPr="00327CE7">
        <w:rPr>
          <w:lang w:val="en-US"/>
        </w:rPr>
        <w:t>Cerra</w:t>
      </w:r>
      <w:proofErr w:type="spellEnd"/>
      <w:r w:rsidRPr="00327CE7">
        <w:rPr>
          <w:lang w:val="en-US"/>
        </w:rPr>
        <w:t xml:space="preserve"> F. Catheter-related sepsis: prospective, randomized study of three methods of long-term catheter maintenance. </w:t>
      </w:r>
      <w:proofErr w:type="spellStart"/>
      <w:r w:rsidRPr="00327CE7">
        <w:rPr>
          <w:lang w:val="en-US"/>
        </w:rPr>
        <w:t>Crit</w:t>
      </w:r>
      <w:proofErr w:type="spellEnd"/>
      <w:r w:rsidRPr="00327CE7">
        <w:rPr>
          <w:lang w:val="en-US"/>
        </w:rPr>
        <w:t xml:space="preserve"> Care Med 1990; 18:1073-1079.</w:t>
      </w:r>
    </w:p>
    <w:p w:rsidR="00327CE7" w:rsidRDefault="00327CE7" w:rsidP="00327CE7">
      <w:pPr>
        <w:ind w:left="360"/>
      </w:pPr>
      <w:r w:rsidRPr="00327CE7">
        <w:rPr>
          <w:lang w:val="en-US"/>
        </w:rPr>
        <w:t xml:space="preserve"> 86. Cobb DK, High KP, Sawyer RG, et al. </w:t>
      </w:r>
      <w:r w:rsidR="00D75A9B" w:rsidRPr="00D75A9B">
        <w:t>Контролируемое исследование плановой замены центральных венозных и легочной артерии катетеров.</w:t>
      </w:r>
      <w:r w:rsidRPr="00327CE7">
        <w:rPr>
          <w:lang w:val="en-US"/>
        </w:rPr>
        <w:t>N</w:t>
      </w:r>
      <w:r w:rsidRPr="00D75A9B">
        <w:t xml:space="preserve"> </w:t>
      </w:r>
      <w:proofErr w:type="spellStart"/>
      <w:r w:rsidRPr="00327CE7">
        <w:rPr>
          <w:lang w:val="en-US"/>
        </w:rPr>
        <w:t>Engl</w:t>
      </w:r>
      <w:proofErr w:type="spellEnd"/>
      <w:r w:rsidRPr="00D75A9B">
        <w:t xml:space="preserve"> </w:t>
      </w:r>
      <w:r w:rsidRPr="00327CE7">
        <w:rPr>
          <w:lang w:val="en-US"/>
        </w:rPr>
        <w:t>J</w:t>
      </w:r>
      <w:r w:rsidRPr="00D75A9B">
        <w:t xml:space="preserve"> </w:t>
      </w:r>
      <w:r w:rsidRPr="00327CE7">
        <w:rPr>
          <w:lang w:val="en-US"/>
        </w:rPr>
        <w:t>Med</w:t>
      </w:r>
      <w:r w:rsidRPr="00D75A9B">
        <w:t xml:space="preserve"> 1992; 327:1062-1068.</w:t>
      </w:r>
    </w:p>
    <w:p w:rsidR="00327CE7" w:rsidRDefault="00327CE7" w:rsidP="00327CE7">
      <w:pPr>
        <w:ind w:left="360"/>
      </w:pPr>
      <w:r w:rsidRPr="00D75A9B">
        <w:t xml:space="preserve"> </w:t>
      </w:r>
      <w:r w:rsidRPr="00327CE7">
        <w:rPr>
          <w:lang w:val="en-US"/>
        </w:rPr>
        <w:t xml:space="preserve">87. Cook D, Randolph </w:t>
      </w:r>
      <w:proofErr w:type="gramStart"/>
      <w:r w:rsidRPr="00327CE7">
        <w:rPr>
          <w:lang w:val="en-US"/>
        </w:rPr>
        <w:t>A</w:t>
      </w:r>
      <w:proofErr w:type="gramEnd"/>
      <w:r w:rsidRPr="00327CE7">
        <w:rPr>
          <w:lang w:val="en-US"/>
        </w:rPr>
        <w:t xml:space="preserve">, </w:t>
      </w:r>
      <w:proofErr w:type="spellStart"/>
      <w:r w:rsidRPr="00327CE7">
        <w:rPr>
          <w:lang w:val="en-US"/>
        </w:rPr>
        <w:t>Kernerman</w:t>
      </w:r>
      <w:proofErr w:type="spellEnd"/>
      <w:r w:rsidRPr="00327CE7">
        <w:rPr>
          <w:lang w:val="en-US"/>
        </w:rPr>
        <w:t xml:space="preserve"> P, et al. </w:t>
      </w:r>
      <w:r w:rsidR="00D75A9B" w:rsidRPr="00D75A9B">
        <w:t xml:space="preserve">Центральные венозные стратегии замены катетера: систематический обзор </w:t>
      </w:r>
      <w:proofErr w:type="spellStart"/>
      <w:r w:rsidR="00D75A9B" w:rsidRPr="00D75A9B">
        <w:t>литературы.</w:t>
      </w:r>
      <w:r>
        <w:t>Crit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1997; 25:1417-1424.</w:t>
      </w:r>
    </w:p>
    <w:p w:rsidR="00327CE7" w:rsidRDefault="00327CE7" w:rsidP="00327CE7">
      <w:pPr>
        <w:ind w:left="360"/>
      </w:pPr>
      <w:r w:rsidRPr="00327CE7">
        <w:rPr>
          <w:lang w:val="en-US"/>
        </w:rPr>
        <w:t xml:space="preserve">100. </w:t>
      </w:r>
      <w:proofErr w:type="spellStart"/>
      <w:r w:rsidRPr="00327CE7">
        <w:rPr>
          <w:lang w:val="en-US"/>
        </w:rPr>
        <w:t>Widmer</w:t>
      </w:r>
      <w:proofErr w:type="spellEnd"/>
      <w:r w:rsidRPr="00327CE7">
        <w:rPr>
          <w:lang w:val="en-US"/>
        </w:rPr>
        <w:t xml:space="preserve"> AF, </w:t>
      </w:r>
      <w:proofErr w:type="spellStart"/>
      <w:r w:rsidRPr="00327CE7">
        <w:rPr>
          <w:lang w:val="en-US"/>
        </w:rPr>
        <w:t>Nettleman</w:t>
      </w:r>
      <w:proofErr w:type="spellEnd"/>
      <w:r w:rsidRPr="00327CE7">
        <w:rPr>
          <w:lang w:val="en-US"/>
        </w:rPr>
        <w:t xml:space="preserve"> M, Flint K, Wenzel RP.</w:t>
      </w:r>
      <w:r w:rsidR="00D75A9B" w:rsidRPr="00D75A9B">
        <w:rPr>
          <w:lang w:val="en-US"/>
        </w:rPr>
        <w:t xml:space="preserve"> </w:t>
      </w:r>
      <w:proofErr w:type="gramStart"/>
      <w:r w:rsidR="00D75A9B" w:rsidRPr="00D75A9B">
        <w:t>Клиническая</w:t>
      </w:r>
      <w:proofErr w:type="gramEnd"/>
      <w:r w:rsidR="00D75A9B" w:rsidRPr="00D75A9B">
        <w:t xml:space="preserve"> воздействие культивирования центральных венозных катетеров: </w:t>
      </w:r>
      <w:proofErr w:type="spellStart"/>
      <w:r w:rsidR="00D75A9B" w:rsidRPr="00D75A9B">
        <w:t>проспективное</w:t>
      </w:r>
      <w:proofErr w:type="spellEnd"/>
      <w:r w:rsidR="00D75A9B" w:rsidRPr="00D75A9B">
        <w:t xml:space="preserve"> исследование</w:t>
      </w:r>
      <w:r w:rsidRPr="00D75A9B">
        <w:t xml:space="preserve">. </w:t>
      </w:r>
      <w:r w:rsidRPr="00327CE7">
        <w:rPr>
          <w:lang w:val="en-US"/>
        </w:rPr>
        <w:t xml:space="preserve">Arch Intern Med 1992; 152:1299-1302. </w:t>
      </w:r>
    </w:p>
    <w:p w:rsidR="00327CE7" w:rsidRDefault="00327CE7" w:rsidP="00327CE7">
      <w:pPr>
        <w:ind w:left="360"/>
      </w:pPr>
      <w:r w:rsidRPr="00327CE7">
        <w:rPr>
          <w:lang w:val="en-US"/>
        </w:rPr>
        <w:t xml:space="preserve">101. </w:t>
      </w:r>
      <w:proofErr w:type="spellStart"/>
      <w:r w:rsidRPr="00327CE7">
        <w:rPr>
          <w:lang w:val="en-US"/>
        </w:rPr>
        <w:t>Raad</w:t>
      </w:r>
      <w:proofErr w:type="spellEnd"/>
      <w:r w:rsidRPr="00327CE7">
        <w:rPr>
          <w:lang w:val="en-US"/>
        </w:rPr>
        <w:t xml:space="preserve"> II, Baba M, </w:t>
      </w:r>
      <w:proofErr w:type="spellStart"/>
      <w:r w:rsidRPr="00327CE7">
        <w:rPr>
          <w:lang w:val="en-US"/>
        </w:rPr>
        <w:t>Bodey</w:t>
      </w:r>
      <w:proofErr w:type="spellEnd"/>
      <w:r w:rsidRPr="00327CE7">
        <w:rPr>
          <w:lang w:val="en-US"/>
        </w:rPr>
        <w:t xml:space="preserve"> GP.</w:t>
      </w:r>
      <w:r w:rsidR="00D75A9B" w:rsidRPr="00D75A9B">
        <w:rPr>
          <w:lang w:val="en-US"/>
        </w:rPr>
        <w:t xml:space="preserve"> </w:t>
      </w:r>
      <w:r w:rsidR="00D75A9B" w:rsidRPr="00D75A9B">
        <w:t>Диагностика катетер-ассоциированных инфекций: роль надзора и целевых количественных культур кожи.</w:t>
      </w:r>
      <w:r w:rsidRPr="00D75A9B">
        <w:t xml:space="preserve"> </w:t>
      </w:r>
      <w:proofErr w:type="spellStart"/>
      <w:r w:rsidRPr="00327CE7">
        <w:rPr>
          <w:lang w:val="en-US"/>
        </w:rPr>
        <w:t>Clin</w:t>
      </w:r>
      <w:proofErr w:type="spellEnd"/>
      <w:r w:rsidRPr="00D75A9B">
        <w:t xml:space="preserve"> </w:t>
      </w:r>
      <w:r w:rsidRPr="00327CE7">
        <w:rPr>
          <w:lang w:val="en-US"/>
        </w:rPr>
        <w:t>Infect</w:t>
      </w:r>
      <w:r w:rsidRPr="00D75A9B">
        <w:t xml:space="preserve"> </w:t>
      </w:r>
      <w:r w:rsidRPr="00327CE7">
        <w:rPr>
          <w:lang w:val="en-US"/>
        </w:rPr>
        <w:t>Dis</w:t>
      </w:r>
      <w:r w:rsidRPr="00D75A9B">
        <w:t xml:space="preserve"> 1995; 20:593-597. </w:t>
      </w:r>
    </w:p>
    <w:p w:rsidR="00327CE7" w:rsidRDefault="00327CE7" w:rsidP="00327CE7">
      <w:pPr>
        <w:ind w:left="360"/>
      </w:pPr>
      <w:r w:rsidRPr="00D75A9B">
        <w:t xml:space="preserve">102. </w:t>
      </w:r>
      <w:proofErr w:type="spellStart"/>
      <w:r w:rsidRPr="00327CE7">
        <w:rPr>
          <w:lang w:val="en-US"/>
        </w:rPr>
        <w:t>Pittet</w:t>
      </w:r>
      <w:proofErr w:type="spellEnd"/>
      <w:r w:rsidRPr="00D75A9B">
        <w:t xml:space="preserve"> </w:t>
      </w:r>
      <w:r w:rsidRPr="00327CE7">
        <w:rPr>
          <w:lang w:val="en-US"/>
        </w:rPr>
        <w:t>D</w:t>
      </w:r>
      <w:r w:rsidRPr="00D75A9B">
        <w:t xml:space="preserve">, </w:t>
      </w:r>
      <w:r w:rsidRPr="00327CE7">
        <w:rPr>
          <w:lang w:val="en-US"/>
        </w:rPr>
        <w:t>Wenzel</w:t>
      </w:r>
      <w:r w:rsidRPr="00D75A9B">
        <w:t xml:space="preserve"> </w:t>
      </w:r>
      <w:r w:rsidRPr="00327CE7">
        <w:rPr>
          <w:lang w:val="en-US"/>
        </w:rPr>
        <w:t>RP</w:t>
      </w:r>
      <w:r w:rsidR="00D75A9B" w:rsidRPr="00D75A9B">
        <w:t>. Внутрибольничные инфекции кровотока: светские тенденции в темпах, смертность, и вклад в общей смертности в больницах</w:t>
      </w:r>
      <w:r w:rsidRPr="00D75A9B">
        <w:t xml:space="preserve">. </w:t>
      </w:r>
      <w:r w:rsidRPr="00327CE7">
        <w:rPr>
          <w:lang w:val="en-US"/>
        </w:rPr>
        <w:t>Arch Intern Med 1995; 155:1177-1184.</w:t>
      </w:r>
    </w:p>
    <w:p w:rsidR="00327CE7" w:rsidRDefault="00327CE7" w:rsidP="00327CE7">
      <w:pPr>
        <w:ind w:left="360"/>
      </w:pPr>
      <w:r w:rsidRPr="00327CE7">
        <w:rPr>
          <w:lang w:val="en-US"/>
        </w:rPr>
        <w:t xml:space="preserve"> 103. Wong ES, Rupp ME, </w:t>
      </w:r>
      <w:proofErr w:type="spellStart"/>
      <w:r w:rsidRPr="00327CE7">
        <w:rPr>
          <w:lang w:val="en-US"/>
        </w:rPr>
        <w:t>Mermel</w:t>
      </w:r>
      <w:proofErr w:type="spellEnd"/>
      <w:r w:rsidRPr="00327CE7">
        <w:rPr>
          <w:lang w:val="en-US"/>
        </w:rPr>
        <w:t xml:space="preserve"> L, et al.</w:t>
      </w:r>
      <w:r w:rsidR="00D75A9B" w:rsidRPr="00D75A9B">
        <w:rPr>
          <w:lang w:val="en-US"/>
        </w:rPr>
        <w:t xml:space="preserve"> </w:t>
      </w:r>
      <w:r w:rsidR="00D75A9B" w:rsidRPr="00D75A9B">
        <w:t>Публичное раскрытие здравоохранения инфекций, связанных с: роль Общества Здравоохранение эпидемиологии Америки</w:t>
      </w:r>
      <w:r w:rsidRPr="00D75A9B">
        <w:t xml:space="preserve">. </w:t>
      </w:r>
      <w:r w:rsidRPr="00327CE7">
        <w:rPr>
          <w:lang w:val="en-US"/>
        </w:rPr>
        <w:t xml:space="preserve">Infect Control </w:t>
      </w:r>
      <w:proofErr w:type="spellStart"/>
      <w:r w:rsidRPr="00327CE7">
        <w:rPr>
          <w:lang w:val="en-US"/>
        </w:rPr>
        <w:t>Hosp</w:t>
      </w:r>
      <w:proofErr w:type="spellEnd"/>
      <w:r w:rsidRPr="00327CE7">
        <w:rPr>
          <w:lang w:val="en-US"/>
        </w:rPr>
        <w:t xml:space="preserve"> </w:t>
      </w:r>
      <w:proofErr w:type="spellStart"/>
      <w:r w:rsidRPr="00327CE7">
        <w:rPr>
          <w:lang w:val="en-US"/>
        </w:rPr>
        <w:t>Epidemiol</w:t>
      </w:r>
      <w:proofErr w:type="spellEnd"/>
      <w:r w:rsidRPr="00327CE7">
        <w:rPr>
          <w:lang w:val="en-US"/>
        </w:rPr>
        <w:t xml:space="preserve"> 2005; 26:210-212.</w:t>
      </w:r>
    </w:p>
    <w:p w:rsidR="00327CE7" w:rsidRDefault="00327CE7" w:rsidP="00327CE7">
      <w:pPr>
        <w:ind w:left="360"/>
      </w:pPr>
      <w:r w:rsidRPr="00327CE7">
        <w:rPr>
          <w:lang w:val="en-US"/>
        </w:rPr>
        <w:lastRenderedPageBreak/>
        <w:t xml:space="preserve"> 104. </w:t>
      </w:r>
      <w:proofErr w:type="spellStart"/>
      <w:r w:rsidRPr="00327CE7">
        <w:rPr>
          <w:lang w:val="en-US"/>
        </w:rPr>
        <w:t>McKibben</w:t>
      </w:r>
      <w:proofErr w:type="spellEnd"/>
      <w:r w:rsidRPr="00327CE7">
        <w:rPr>
          <w:lang w:val="en-US"/>
        </w:rPr>
        <w:t xml:space="preserve"> L, Horan TC, </w:t>
      </w:r>
      <w:proofErr w:type="spellStart"/>
      <w:r w:rsidRPr="00327CE7">
        <w:rPr>
          <w:lang w:val="en-US"/>
        </w:rPr>
        <w:t>Tokars</w:t>
      </w:r>
      <w:proofErr w:type="spellEnd"/>
      <w:r w:rsidRPr="00327CE7">
        <w:rPr>
          <w:lang w:val="en-US"/>
        </w:rPr>
        <w:t xml:space="preserve"> JI, et al.</w:t>
      </w:r>
      <w:r w:rsidR="00D75A9B" w:rsidRPr="00D75A9B">
        <w:rPr>
          <w:lang w:val="en-US"/>
        </w:rPr>
        <w:t xml:space="preserve"> </w:t>
      </w:r>
      <w:r w:rsidR="00D75A9B" w:rsidRPr="00D75A9B">
        <w:t>Руководство по публичной отчетности о здравоохранения инфекций, связанных с: рекомендации инфекции Здравоохранение практики управления Консультативный комитет</w:t>
      </w:r>
      <w:r w:rsidRPr="00D75A9B">
        <w:t xml:space="preserve">. </w:t>
      </w:r>
      <w:r w:rsidRPr="00327CE7">
        <w:rPr>
          <w:lang w:val="en-US"/>
        </w:rPr>
        <w:t xml:space="preserve">Infect Control </w:t>
      </w:r>
      <w:proofErr w:type="spellStart"/>
      <w:r w:rsidRPr="00327CE7">
        <w:rPr>
          <w:lang w:val="en-US"/>
        </w:rPr>
        <w:t>Hosp</w:t>
      </w:r>
      <w:proofErr w:type="spellEnd"/>
      <w:r w:rsidRPr="00327CE7">
        <w:rPr>
          <w:lang w:val="en-US"/>
        </w:rPr>
        <w:t xml:space="preserve"> </w:t>
      </w:r>
      <w:proofErr w:type="spellStart"/>
      <w:r w:rsidRPr="00327CE7">
        <w:rPr>
          <w:lang w:val="en-US"/>
        </w:rPr>
        <w:t>Epidemiol</w:t>
      </w:r>
      <w:proofErr w:type="spellEnd"/>
      <w:r w:rsidRPr="00327CE7">
        <w:rPr>
          <w:lang w:val="en-US"/>
        </w:rPr>
        <w:t xml:space="preserve"> 2005; 26:580-587. </w:t>
      </w:r>
    </w:p>
    <w:p w:rsidR="00327CE7" w:rsidRDefault="00327CE7" w:rsidP="00327CE7">
      <w:pPr>
        <w:ind w:left="360"/>
      </w:pPr>
      <w:r w:rsidRPr="00327CE7">
        <w:rPr>
          <w:lang w:val="en-US"/>
        </w:rPr>
        <w:t>105. Healthcare-Associated Infection Working Group of the Joint Public Policy Committee.</w:t>
      </w:r>
      <w:r w:rsidR="00D75A9B" w:rsidRPr="00D75A9B">
        <w:rPr>
          <w:lang w:val="en-US"/>
        </w:rPr>
        <w:t xml:space="preserve"> . </w:t>
      </w:r>
      <w:r w:rsidR="00D75A9B" w:rsidRPr="00D75A9B">
        <w:t xml:space="preserve">Основы публичной отчетности о </w:t>
      </w:r>
      <w:proofErr w:type="gramStart"/>
      <w:r w:rsidR="00D75A9B" w:rsidRPr="00D75A9B">
        <w:t>здравоохранения-ассоциируются</w:t>
      </w:r>
      <w:proofErr w:type="gramEnd"/>
      <w:r w:rsidR="00D75A9B" w:rsidRPr="00D75A9B">
        <w:t xml:space="preserve"> инфекций: комплектов рабочего инструмента</w:t>
      </w:r>
      <w:r w:rsidR="00D75A9B">
        <w:t xml:space="preserve"> </w:t>
      </w:r>
      <w:r w:rsidRPr="00D75A9B">
        <w:t xml:space="preserve"> </w:t>
      </w:r>
      <w:r w:rsidRPr="00327CE7">
        <w:rPr>
          <w:lang w:val="en-US"/>
        </w:rPr>
        <w:t>January</w:t>
      </w:r>
      <w:r w:rsidRPr="00D75A9B">
        <w:t xml:space="preserve"> 2007. </w:t>
      </w:r>
      <w:r w:rsidRPr="00327CE7">
        <w:rPr>
          <w:lang w:val="en-US"/>
        </w:rPr>
        <w:t>Available at: http://www.cdc .</w:t>
      </w:r>
      <w:proofErr w:type="spellStart"/>
      <w:r w:rsidRPr="00327CE7">
        <w:rPr>
          <w:lang w:val="en-US"/>
        </w:rPr>
        <w:t>gov</w:t>
      </w:r>
      <w:proofErr w:type="spellEnd"/>
      <w:r w:rsidRPr="00327CE7">
        <w:rPr>
          <w:lang w:val="en-US"/>
        </w:rPr>
        <w:t>/</w:t>
      </w:r>
      <w:proofErr w:type="spellStart"/>
      <w:r w:rsidRPr="00327CE7">
        <w:rPr>
          <w:lang w:val="en-US"/>
        </w:rPr>
        <w:t>ncidod</w:t>
      </w:r>
      <w:proofErr w:type="spellEnd"/>
      <w:r w:rsidRPr="00327CE7">
        <w:rPr>
          <w:lang w:val="en-US"/>
        </w:rPr>
        <w:t>/</w:t>
      </w:r>
      <w:proofErr w:type="spellStart"/>
      <w:r w:rsidRPr="00327CE7">
        <w:rPr>
          <w:lang w:val="en-US"/>
        </w:rPr>
        <w:t>dhqp</w:t>
      </w:r>
      <w:proofErr w:type="spellEnd"/>
      <w:r w:rsidRPr="00327CE7">
        <w:rPr>
          <w:lang w:val="en-US"/>
        </w:rPr>
        <w:t>/pdf/</w:t>
      </w:r>
      <w:proofErr w:type="spellStart"/>
      <w:r w:rsidRPr="00327CE7">
        <w:rPr>
          <w:lang w:val="en-US"/>
        </w:rPr>
        <w:t>ar</w:t>
      </w:r>
      <w:proofErr w:type="spellEnd"/>
      <w:r w:rsidRPr="00327CE7">
        <w:rPr>
          <w:lang w:val="en-US"/>
        </w:rPr>
        <w:t xml:space="preserve">/06_107498_Essentials_Tool_Kit.pdf. </w:t>
      </w:r>
      <w:proofErr w:type="gramStart"/>
      <w:r w:rsidRPr="00327CE7">
        <w:rPr>
          <w:lang w:val="en-US"/>
        </w:rPr>
        <w:t xml:space="preserve">Ac- </w:t>
      </w:r>
      <w:proofErr w:type="spellStart"/>
      <w:r w:rsidRPr="00327CE7">
        <w:rPr>
          <w:lang w:val="en-US"/>
        </w:rPr>
        <w:t>cessed</w:t>
      </w:r>
      <w:proofErr w:type="spellEnd"/>
      <w:r w:rsidRPr="00327CE7">
        <w:rPr>
          <w:lang w:val="en-US"/>
        </w:rPr>
        <w:t xml:space="preserve"> July 15, 2008.</w:t>
      </w:r>
      <w:proofErr w:type="gramEnd"/>
    </w:p>
    <w:p w:rsidR="00327CE7" w:rsidRPr="00327CE7" w:rsidRDefault="00327CE7" w:rsidP="00327CE7">
      <w:pPr>
        <w:ind w:left="360"/>
        <w:rPr>
          <w:lang w:val="en-US"/>
        </w:rPr>
      </w:pPr>
      <w:r w:rsidRPr="00D75A9B">
        <w:t xml:space="preserve"> 106.</w:t>
      </w:r>
      <w:r w:rsidR="00D75A9B" w:rsidRPr="00D75A9B">
        <w:t xml:space="preserve"> Национальный Форум Качества. Национальные добровольные стандарты консенсуса для отчетности здравоохранения-инфекции, связанной </w:t>
      </w:r>
      <w:proofErr w:type="gramStart"/>
      <w:r w:rsidR="00D75A9B" w:rsidRPr="00D75A9B">
        <w:t>с</w:t>
      </w:r>
      <w:proofErr w:type="gramEnd"/>
      <w:r w:rsidR="00D75A9B" w:rsidRPr="00D75A9B">
        <w:t xml:space="preserve"> </w:t>
      </w:r>
      <w:proofErr w:type="gramStart"/>
      <w:r w:rsidR="00D75A9B" w:rsidRPr="00D75A9B">
        <w:t>данным</w:t>
      </w:r>
      <w:proofErr w:type="gramEnd"/>
      <w:r w:rsidR="00D75A9B" w:rsidRPr="00D75A9B">
        <w:t xml:space="preserve">: на основе консенсуса доклад. </w:t>
      </w:r>
      <w:proofErr w:type="spellStart"/>
      <w:r w:rsidR="00D75A9B" w:rsidRPr="00D75A9B">
        <w:rPr>
          <w:lang w:val="en-US"/>
        </w:rPr>
        <w:t>Входит</w:t>
      </w:r>
      <w:proofErr w:type="spellEnd"/>
      <w:r w:rsidR="00D75A9B" w:rsidRPr="00D75A9B">
        <w:rPr>
          <w:lang w:val="en-US"/>
        </w:rPr>
        <w:t xml:space="preserve"> в</w:t>
      </w:r>
      <w:r w:rsidRPr="00327CE7">
        <w:rPr>
          <w:lang w:val="en-US"/>
        </w:rPr>
        <w:t xml:space="preserve">: http://www.qualityforum.org/pdf/reports/HAI %20Report.pdf. </w:t>
      </w:r>
      <w:proofErr w:type="gramStart"/>
      <w:r w:rsidRPr="00327CE7">
        <w:rPr>
          <w:lang w:val="en-US"/>
        </w:rPr>
        <w:t>Accessed August 25, 2008.</w:t>
      </w:r>
      <w:proofErr w:type="gramEnd"/>
    </w:p>
    <w:p w:rsidR="00263374" w:rsidRPr="0053500E" w:rsidRDefault="00263374" w:rsidP="00A728BD">
      <w:pPr>
        <w:ind w:left="360"/>
        <w:rPr>
          <w:lang w:val="en-US"/>
        </w:rPr>
      </w:pPr>
    </w:p>
    <w:sectPr w:rsidR="00263374" w:rsidRPr="0053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46A30"/>
    <w:multiLevelType w:val="hybridMultilevel"/>
    <w:tmpl w:val="BB08D59A"/>
    <w:lvl w:ilvl="0" w:tplc="D884C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B256D"/>
    <w:multiLevelType w:val="hybridMultilevel"/>
    <w:tmpl w:val="EB8AA9AC"/>
    <w:lvl w:ilvl="0" w:tplc="015A2216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3A"/>
    <w:rsid w:val="00050075"/>
    <w:rsid w:val="00062260"/>
    <w:rsid w:val="000C0A63"/>
    <w:rsid w:val="000C2164"/>
    <w:rsid w:val="000E5ABF"/>
    <w:rsid w:val="002108CF"/>
    <w:rsid w:val="002565F4"/>
    <w:rsid w:val="00263374"/>
    <w:rsid w:val="002A56F9"/>
    <w:rsid w:val="00327CE7"/>
    <w:rsid w:val="003C3EB8"/>
    <w:rsid w:val="003F2209"/>
    <w:rsid w:val="00470D36"/>
    <w:rsid w:val="004E41BA"/>
    <w:rsid w:val="0053500E"/>
    <w:rsid w:val="00597AD4"/>
    <w:rsid w:val="005C5A5B"/>
    <w:rsid w:val="006C7A3A"/>
    <w:rsid w:val="006E45BE"/>
    <w:rsid w:val="00753A3C"/>
    <w:rsid w:val="007C2FA7"/>
    <w:rsid w:val="00834BAF"/>
    <w:rsid w:val="00914169"/>
    <w:rsid w:val="00983E9A"/>
    <w:rsid w:val="009A10E7"/>
    <w:rsid w:val="00A30629"/>
    <w:rsid w:val="00A36134"/>
    <w:rsid w:val="00A728BD"/>
    <w:rsid w:val="00A73462"/>
    <w:rsid w:val="00AD57EE"/>
    <w:rsid w:val="00AE29B1"/>
    <w:rsid w:val="00AE3DC5"/>
    <w:rsid w:val="00BF247F"/>
    <w:rsid w:val="00C252E3"/>
    <w:rsid w:val="00C942EB"/>
    <w:rsid w:val="00CA6263"/>
    <w:rsid w:val="00CB363C"/>
    <w:rsid w:val="00CC30CB"/>
    <w:rsid w:val="00CE4B92"/>
    <w:rsid w:val="00D7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14</Pages>
  <Words>4952</Words>
  <Characters>28230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Vfedenok@yandex.ru</dc:creator>
  <cp:keywords/>
  <dc:description/>
  <cp:lastModifiedBy>Vfedenok@yandex.ru</cp:lastModifiedBy>
  <cp:revision>9</cp:revision>
  <dcterms:created xsi:type="dcterms:W3CDTF">2013-12-10T09:40:00Z</dcterms:created>
  <dcterms:modified xsi:type="dcterms:W3CDTF">2013-12-12T18:51:00Z</dcterms:modified>
</cp:coreProperties>
</file>